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最新大学入党申请书</w:t>
      </w:r>
      <w:bookmarkEnd w:id="1"/>
    </w:p>
    <w:p>
      <w:pPr>
        <w:jc w:val="center"/>
        <w:spacing w:before="0" w:after="450"/>
      </w:pPr>
      <w:r>
        <w:rPr>
          <w:rFonts w:ascii="Arial" w:hAnsi="Arial" w:eastAsia="Arial" w:cs="Arial"/>
          <w:color w:val="999999"/>
          <w:sz w:val="20"/>
          <w:szCs w:val="20"/>
        </w:rPr>
        <w:t xml:space="preserve">来源：网络  作者：空谷幽兰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我志愿加入中国共产党，拥护党的纲领，遵守党的章程，履行党员义务，执行党的决定，严守党的纪律，保守党的秘密，对党忠诚，为共产主义奋斗终身，随时准备为党和人民奉献一切，永不叛党。　　中国共产党是中国工人阶级的先锋队，也是中国人...</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同时也是中国特色社会主义事业的领导核心，是中国先进生产力的发展要求、先进文化的前进方向、最广大人民根本利益的忠实代表。我们党经过30多年改革开放和社会主义现代化建设的成功实践作出以马克思列宁主义、毛泽东思想、邓小平理论、“三个代表”重要思想和科学发展观为指导思想的历史性决策，反映了全党全国人民的共识和心愿。从历史角度出发，中国共产党拯救了中国和中国人民。在历史上，中国共产党领导了中国新民主主义革命;赶走了侵略者，建立了独立自主的中国，使中国人民从此站立起来，挺直脊梁，使中国人民真真正正地当家作主，真真正正地成为国家的主人。从现实角度出发，中国共产党如今让国家繁荣富强，给予人民幸福生活。从领导人民实行改革开放政策，促进我国经济的发展，使人民的生活水平不断提高，到现在带领举国上下为了实现中国梦而一同努力，我们都能发现，是中国共产党拯救了中国，发展了中国，改变了中国的前途命运，只有党，才能指引我们走向正确的发展道路、创造更快、更好、更先进的文明。因此，我迫切立志加入中国共产党，成为中国共产党党员之一，为今后国家的发展和人民的奋斗献一份微薄却坚定的力量。</w:t>
      </w:r>
    </w:p>
    <w:p>
      <w:pPr>
        <w:ind w:left="0" w:right="0" w:firstLine="560"/>
        <w:spacing w:before="450" w:after="450" w:line="312" w:lineRule="auto"/>
      </w:pPr>
      <w:r>
        <w:rPr>
          <w:rFonts w:ascii="宋体" w:hAnsi="宋体" w:eastAsia="宋体" w:cs="宋体"/>
          <w:color w:val="000"/>
          <w:sz w:val="28"/>
          <w:szCs w:val="28"/>
        </w:rPr>
        <w:t xml:space="preserve">　　最初志愿加入中国共产党是出于对党员奉献精神的仰慕，周恩来总理一切以人民为先的精神就令我尤为感动。通过不断的理论知识的学习，我了解到成为共产党员的目的并非是像周恩来总理一样成为国家领导人，一个普通的共产党员亦是不能忘记不断为共产主义事业奋斗，更好地为人民服务。自从初中以来，我便担任大小不同干部，虽说各个工作重心不同，但不变的是我为身边人服务的快乐心态，从中我能深切感受到共产党员的重担，但相信拥有了这种态度，我会摆正党和人民的利益同个人利益的关系，逐步树立甘愿“吃亏”，不怕“吃苦”、为人民无私奉献的价值观。虽然现实生活中一部分党员并没能履行党员的义务，甚至恶劣的榜样层出不穷，但这却更加坚定了我的决心，我会以实际行动证明我的能力。</w:t>
      </w:r>
    </w:p>
    <w:p>
      <w:pPr>
        <w:ind w:left="0" w:right="0" w:firstLine="560"/>
        <w:spacing w:before="450" w:after="450" w:line="312" w:lineRule="auto"/>
      </w:pPr>
      <w:r>
        <w:rPr>
          <w:rFonts w:ascii="宋体" w:hAnsi="宋体" w:eastAsia="宋体" w:cs="宋体"/>
          <w:color w:val="000"/>
          <w:sz w:val="28"/>
          <w:szCs w:val="28"/>
        </w:rPr>
        <w:t xml:space="preserve">　　作为一名青年学生，我深知学习的重要性，无论是对学科知识的学习还是党的理论知识学习，都能较为深入地进行学习，也正是这一系列的学习，让我能够不断进步;其次我能在各方面严格要求自己，较好地发挥自己作为榜样的力量。当然我身上的不足之处也是不少，比如工作缺少创新性和主动性，过于注重理论知识的学习而实际行动太过单薄。但我认为及早地发现自己的不足便能更早、更容易去克服这些劣势。在今后我会在发扬自己长处的同时不断激励自己去尝试，少说空话、多办实事，学习先辈的艰苦奋斗精神，从历史中挖掘经验和教训，努力成就大我。尤其在现在这个阶段，我们更应该起到一个党与群众联结点的作用，既要关注党、监督党的作风建设并不断改进自我，也要为群众创造社会价值。</w:t>
      </w:r>
    </w:p>
    <w:p>
      <w:pPr>
        <w:ind w:left="0" w:right="0" w:firstLine="560"/>
        <w:spacing w:before="450" w:after="450" w:line="312" w:lineRule="auto"/>
      </w:pPr>
      <w:r>
        <w:rPr>
          <w:rFonts w:ascii="宋体" w:hAnsi="宋体" w:eastAsia="宋体" w:cs="宋体"/>
          <w:color w:val="000"/>
          <w:sz w:val="28"/>
          <w:szCs w:val="28"/>
        </w:rPr>
        <w:t xml:space="preserve">　　在组织的帮助和指导下，我的政治思想觉悟和综合素质都得到了提高。在此请求党组织批准我的申请。如果党组织批准我的申请，我将从自己做起，在中国共产党的领导下，为社会、为国家、为人民作出贡献。在工作、学习及生活中用良好的言行来严格要求自己，在学习上更加努力，在以后的工作中尽职尽责，以国家、人民利益为重，为社会主义事业的发展作出贡献。倘若党组织认为我尚有待考验，还不能成为一名合格的共产党员，我也不会因此而气馁，我会诚恳地接受党组织的建议并反思自己的不足，并在以后的生活中不断地改进，努力完善自我，直到具备成为中国共产党的条件，并在来年再次提出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　　20_年9月15日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2025-04-20T20:53:34+08:00</dcterms:created>
  <dcterms:modified xsi:type="dcterms:W3CDTF">2025-04-20T20:53:34+08:00</dcterms:modified>
</cp:coreProperties>
</file>

<file path=docProps/custom.xml><?xml version="1.0" encoding="utf-8"?>
<Properties xmlns="http://schemas.openxmlformats.org/officeDocument/2006/custom-properties" xmlns:vt="http://schemas.openxmlformats.org/officeDocument/2006/docPropsVTypes"/>
</file>