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[共青团入团申请书范文]初中生入共青团入团申请书</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加入到共青团，可以更加强自己的组织性和纪律性，一起来看看本站小编为大家整理的：初中生入共青团入团申请书，欢迎阅读，仅供参考，更多内容请关注本站。　　初中生入共青团入团申请书（一）敬爱的学校团支部：　　中国共产主义青年团是中国共产党领导的...</w:t>
      </w:r>
    </w:p>
    <w:p>
      <w:pPr>
        <w:ind w:left="0" w:right="0" w:firstLine="560"/>
        <w:spacing w:before="450" w:after="450" w:line="312" w:lineRule="auto"/>
      </w:pPr>
      <w:r>
        <w:rPr>
          <w:rFonts w:ascii="宋体" w:hAnsi="宋体" w:eastAsia="宋体" w:cs="宋体"/>
          <w:color w:val="000"/>
          <w:sz w:val="28"/>
          <w:szCs w:val="28"/>
        </w:rPr>
        <w:t xml:space="preserve">　　加入到共青团，可以更加强自己的组织性和纪律性，一起来看看本站小编为大家整理的：初中生入共青团入团申请书，欢迎阅读，仅供参考，更多内容请关注本站。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我是初一（x）班的学生xxx，上课遵守纪律，不搞小动作，上学从来没有迟到过，没有缺席准时到校，年年被评为全勤生。</w:t>
      </w:r>
    </w:p>
    <w:p>
      <w:pPr>
        <w:ind w:left="0" w:right="0" w:firstLine="560"/>
        <w:spacing w:before="450" w:after="450" w:line="312" w:lineRule="auto"/>
      </w:pPr>
      <w:r>
        <w:rPr>
          <w:rFonts w:ascii="宋体" w:hAnsi="宋体" w:eastAsia="宋体" w:cs="宋体"/>
          <w:color w:val="000"/>
          <w:sz w:val="28"/>
          <w:szCs w:val="28"/>
        </w:rPr>
        <w:t xml:space="preserve">　　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　　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　　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　　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　　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初中生入共青团入团申请书（五）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因为通过学习我认识到中国共产主义青年团的性质是：“中国共产主义青年团是中国共产党领导的先进青年的群众组织，是广大青年在实践中学习共产主义的学校，是中国共产党的助手。”升入初二以来，我时刻铭记自己是要成为一个光荣的共青团员的人，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团的认识有了进一步的提高，更加了解团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作为初二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　　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　　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2025-04-19T20:01:47+08:00</dcterms:created>
  <dcterms:modified xsi:type="dcterms:W3CDTF">2025-04-19T20:01:47+08:00</dcterms:modified>
</cp:coreProperties>
</file>

<file path=docProps/custom.xml><?xml version="1.0" encoding="utf-8"?>
<Properties xmlns="http://schemas.openxmlformats.org/officeDocument/2006/custom-properties" xmlns:vt="http://schemas.openxmlformats.org/officeDocument/2006/docPropsVTypes"/>
</file>