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初中入团申请书范文500字_初中生入团申请书1000字范文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那么大家知道初中生入团申请书1000字怎么写吗？以下是本站小编为您整理的“初中生入团申请书1000字范文”，供您参考，更多详细内容请点击本站查看。　　初中生入团申请书1000字范文【一...</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那么大家知道初中生入团申请书1000字怎么写吗？以下是本站小编为您整理的“初中生入团申请书1000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 年学习马列主义、毛泽东思想和邓小平理论的大学校，是培养和造就＂四有＂青年的革命 熔炉，是建设富强、民主、文明、和谐的社会主义祖国的生力军。她的最终目的，是在 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 我相信，我一定能够学习到更多的知识，充实现在这个还有很多缺点的自己，并在原有 的基础上再有所提高！ 我在学校的学习成绩中上，在学校表现良好，努力学习，严格要求自己，刻苦钻研，不断提高学习成绩和政治思想觉悟，提高自己的自制力，在课堂上遵守纪律，认真听老 师讲课， 不开小差， 遵守学校的规章制度， 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 美、 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我一定拥护中国共产党， 履行团员的义务， 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 荣的共青团员，我将按照团的章程，认真履行团员义务，按时交纳团费，坚决执行团组 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 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 要求。因此我恳求团组织认真考虑和评议，让我加入团的大家庭，发扬团的优良传统， 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 是广大青年在实践 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共青团作为党的助手和后备军，既是党建立共青团的目的，也是党赋予共青团的光荣使命。早在 1949 年 4 月，任 弼时同志代表党中央， 在中国新民主主义青年团第一次全国代表大会上向青年团提出了 ＂培养出千千万万有高度政治觉悟又有坚强的实际工作能力的优秀的革命后备军＂的任 务。党的十三大把共青团组织的这一特殊的作用再一次载入党章。根据党的要求，共青 团在几十年成长和发展的历史过程中，为党的事业贡献了力量，充分发挥了助手和后备 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 知识，仔细领会共青团章程，有意识地关注、参与团的活动。成为一名共青团员后，更 要在以后的学习中，孜孜不倦，刻苦认真，不断提高自己的科学文化素质。我还要做到 有理想，有抱负，遵纪守法，实事求是，与时俱进。做到能帮助人，团结人，从而能影 响别人，为建设中国特色的社会主义贡献自己的一份力量。</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 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