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坚决跟党走——党性分析材料</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回顾已过去的202_年，这一年里，在工作、学习、生活等方面，做为支部书记的我可以说是有收获亦有不足。一、思想理论学习上，过去的一年主要深入学习贯彻***新时代中国特色社会主义思想，学习领会《***关于“不忘初心、牢记使命”论述摘编》，跟进...</w:t>
      </w:r>
    </w:p>
    <w:p>
      <w:pPr>
        <w:ind w:left="0" w:right="0" w:firstLine="560"/>
        <w:spacing w:before="450" w:after="450" w:line="312" w:lineRule="auto"/>
      </w:pPr>
      <w:r>
        <w:rPr>
          <w:rFonts w:ascii="宋体" w:hAnsi="宋体" w:eastAsia="宋体" w:cs="宋体"/>
          <w:color w:val="000"/>
          <w:sz w:val="28"/>
          <w:szCs w:val="28"/>
        </w:rPr>
        <w:t xml:space="preserve">回顾已过去的202_年，这一年里，在工作、学习、生活等方面，做为支部书记的我可以说是有收获亦有不足。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新时代中国特色社会主义思想，学习领会《***关于“不忘初心、牢记使命”论述摘编》，跟进学习******在出席庆祝中华人民共和国成立70周年系列活动时的重要讲话、在党的十九届四中全会上的重要讲话等最新重要讲话，学习贯彻******关于教育的重要论述以及对集美大学的重要指示精神，学习贯彻******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精神、学校党政工作计划要点和******系列重要讲话精神进行学习，牢记******强调把思想政治工作贯穿教育教学全过程的重要讲话精神。紧紧围绕学校人才培养目标和高水平综合院校建设目标要求，认真贯彻执行学校党委的决定和工作部署。同时针对202_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关于“不忘初心、牢记使命”重要论述选编》及《***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廉洁自律准则》《关于新形势下党内政治生活的若干准则》《*****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w:t>
      </w:r>
    </w:p>
    <w:p>
      <w:pPr>
        <w:ind w:left="0" w:right="0" w:firstLine="560"/>
        <w:spacing w:before="450" w:after="450" w:line="312" w:lineRule="auto"/>
      </w:pPr>
      <w:r>
        <w:rPr>
          <w:rFonts w:ascii="宋体" w:hAnsi="宋体" w:eastAsia="宋体" w:cs="宋体"/>
          <w:color w:val="000"/>
          <w:sz w:val="28"/>
          <w:szCs w:val="28"/>
        </w:rPr>
        <w:t xml:space="preserve">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2025-03-14T06:25:30+08:00</dcterms:created>
  <dcterms:modified xsi:type="dcterms:W3CDTF">2025-03-14T06:25:30+08:00</dcterms:modified>
</cp:coreProperties>
</file>

<file path=docProps/custom.xml><?xml version="1.0" encoding="utf-8"?>
<Properties xmlns="http://schemas.openxmlformats.org/officeDocument/2006/custom-properties" xmlns:vt="http://schemas.openxmlformats.org/officeDocument/2006/docPropsVTypes"/>
</file>