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公文分列式标题范文通用24篇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公文分列式标题范文 第一篇通知事宜函xxx办公厅关于羊毛产销和质量等问题的函国办函 [1993] 2号国家计委、经贸办、农业部、业部、经贸部、纺织部、技术监督局： 为进一步发展我国羊毛生产,搞活羊毛流通,提高羊毛质量,根据xxx领导同志的批...</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第一篇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第三篇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第四篇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第五篇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第六篇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第七篇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第八篇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第九篇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第十一篇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第十二篇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第十四篇</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第十五篇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第十六篇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第十七篇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由发文机关、事由、文种或事由、文种构成。如《xxx关于一份xxx文件周转情况的通报》、《关于人大建议、政协提案办理情况的通报》等。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xxx关于1991—全国治沙工程规划要点的批复》;另一种是在“关于”和请示或批复事项中间再插入一个表态动词“同意”来表述，如《xxx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第十八篇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第十九篇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结合我省实际，作如下通知：</w:t>
      </w:r>
    </w:p>
    <w:p>
      <w:pPr>
        <w:ind w:left="0" w:right="0" w:firstLine="560"/>
        <w:spacing w:before="450" w:after="450" w:line="312" w:lineRule="auto"/>
      </w:pPr>
      <w:r>
        <w:rPr>
          <w:rFonts w:ascii="宋体" w:hAnsi="宋体" w:eastAsia="宋体" w:cs="宋体"/>
          <w:color w:val="000"/>
          <w:sz w:val="28"/>
          <w:szCs w:val="28"/>
        </w:rPr>
        <w:t xml:space="preserve">一、各地各部门要认真按照《通知》要求，组织好多形式的走访慰问活动。要结合贯彻全国、全省离退休干部工作会议精神，在走访慰问中认真听取老干部、老党员意见，重点解决好拖欠离休费、医药费问题和一些老干部、老党员的特殊困难。</w:t>
      </w:r>
    </w:p>
    <w:p>
      <w:pPr>
        <w:ind w:left="0" w:right="0" w:firstLine="560"/>
        <w:spacing w:before="450" w:after="450" w:line="312" w:lineRule="auto"/>
      </w:pPr>
      <w:r>
        <w:rPr>
          <w:rFonts w:ascii="宋体" w:hAnsi="宋体" w:eastAsia="宋体" w:cs="宋体"/>
          <w:color w:val="000"/>
          <w:sz w:val="28"/>
          <w:szCs w:val="28"/>
        </w:rPr>
        <w:t xml:space="preserve">二、对抗日战争时期及其以前参加革命工作的老干部发放慰问金标准是：1942年12月31日以前参加革命工作的老干部，一次性发给慰问金200元;1943年1月1日至1949年9月2日期间参加革命工作的老干部，一次性发给慰问金100元。所需经费由各单位解决。</w:t>
      </w:r>
    </w:p>
    <w:p>
      <w:pPr>
        <w:ind w:left="0" w:right="0" w:firstLine="560"/>
        <w:spacing w:before="450" w:after="450" w:line="312" w:lineRule="auto"/>
      </w:pPr>
      <w:r>
        <w:rPr>
          <w:rFonts w:ascii="宋体" w:hAnsi="宋体" w:eastAsia="宋体" w:cs="宋体"/>
          <w:color w:val="000"/>
          <w:sz w:val="28"/>
          <w:szCs w:val="28"/>
        </w:rPr>
        <w:t xml:space="preserve">三、从1995年8月1日起，对抗日战争时期及其以前参加革命工作，年龄不满70周龄的离休干部给予护理费补贴。标准是：地厅级离休干部(含享受待遇的)护理费补贴每人每月61元;其他离休干部每人每月50元。增加的护理费补按原经费渠道列支。xxx四川省委组织部.</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关于转发xxx中央组织部《关于在纪念抗日战争胜利50周年期间开展走访慰问老干部、老党员及有关活动的通知》的通知</w:t>
      </w:r>
    </w:p>
    <w:p>
      <w:pPr>
        <w:ind w:left="0" w:right="0" w:firstLine="560"/>
        <w:spacing w:before="450" w:after="450" w:line="312" w:lineRule="auto"/>
      </w:pPr>
      <w:r>
        <w:rPr>
          <w:rFonts w:ascii="宋体" w:hAnsi="宋体" w:eastAsia="宋体" w:cs="宋体"/>
          <w:color w:val="000"/>
          <w:sz w:val="28"/>
          <w:szCs w:val="28"/>
        </w:rPr>
        <w:t xml:space="preserve">主送：略</w:t>
      </w:r>
    </w:p>
    <w:p>
      <w:pPr>
        <w:ind w:left="0" w:right="0" w:firstLine="560"/>
        <w:spacing w:before="450" w:after="450" w:line="312" w:lineRule="auto"/>
      </w:pPr>
      <w:r>
        <w:rPr>
          <w:rFonts w:ascii="宋体" w:hAnsi="宋体" w:eastAsia="宋体" w:cs="宋体"/>
          <w:color w:val="000"/>
          <w:sz w:val="28"/>
          <w:szCs w:val="28"/>
        </w:rPr>
        <w:t xml:space="preserve">经省委领导同意，现将xxx中央组织部《关于在纪念抗日战争胜利50周年期间开展走访慰问老干部、老党员及有关活动的通知》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第二十二篇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第二十三篇</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2025-01-19T10:38:55+08:00</dcterms:created>
  <dcterms:modified xsi:type="dcterms:W3CDTF">2025-01-19T10:38:55+08:00</dcterms:modified>
</cp:coreProperties>
</file>

<file path=docProps/custom.xml><?xml version="1.0" encoding="utf-8"?>
<Properties xmlns="http://schemas.openxmlformats.org/officeDocument/2006/custom-properties" xmlns:vt="http://schemas.openxmlformats.org/officeDocument/2006/docPropsVTypes"/>
</file>