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在保持共产党员先进性教育活动工作会议上的动员讲话</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工作会议上的动员讲话在保持共产党员先进性教育活动法制工作会议上的动员讲话同志们：今天，在这里召开大会，对开展保持共产党员先进性教育活动进行再动员和再部署。刚才，***同志代表单位党委作了动员讲话，对开展先进性教育...</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在保持共产党员先进性教育活动工作会议上的动员讲话</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在保持共产党员先进性教育活动法制工作会议上的动员讲话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大会，对开展保持共产党员先进性教育活动进行再动员和再部署。刚才，***同志代表单位党委作了动员讲话，对开展先进性教育活动作了全面安排。他的讲话既全面准确地贯彻了省委和市委的精神，又紧密地结合了实际，讲得很好。下面，我代表督导组讲几点意见：</w:t>
      </w:r>
    </w:p>
    <w:p>
      <w:pPr>
        <w:ind w:left="0" w:right="0" w:firstLine="560"/>
        <w:spacing w:before="450" w:after="450" w:line="312" w:lineRule="auto"/>
      </w:pPr>
      <w:r>
        <w:rPr>
          <w:rFonts w:ascii="宋体" w:hAnsi="宋体" w:eastAsia="宋体" w:cs="宋体"/>
          <w:color w:val="000"/>
          <w:sz w:val="28"/>
          <w:szCs w:val="28"/>
        </w:rPr>
        <w:t xml:space="preserve">一、统一思想，深刻认识开展先进性教育活动的重大意义。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党的建设的核心问题。开展先进性教育活动，事关“三个代表”重要思想的实践，事关科学发展观的落实，事关党的执政能力的提高，事关全面建设小康社会宏伟目标的实现，也事关全市改革发展稳定的全局和郊区工委整体工作的长足发展。从当前情况看，广大党员、干部对开展先进性教育活动是拥护的，但是在少数党员、干部中仍存在一些模糊认识。比如，有的有厌倦情绪，认为市上近年来先后开展了“三讲”教育活动，农村和城区“三个代表”重要思想学习教育活动，现在又搞先进性教育活动没有必要；有的存在畏难情绪，怕发动不起来，怕解决不了问题，怕走过场，反而影响了工作；有的担心掌握不好政策，搞过了头，影响改革发展稳定。对这些问题，要通过认真学习、深刻领会市委的动员会议精神及市委关于开展先进性教育活动的《实施意见》精神，进一步提高思想认识，切实把思想和行动统一到中央的重大决策和省委、市委的工作部署上来，要积极投身到先进性教育活动中来，努力在实践中增强党性，提高素质，更好地发挥先锋模范作用。</w:t>
      </w:r>
    </w:p>
    <w:p>
      <w:pPr>
        <w:ind w:left="0" w:right="0" w:firstLine="560"/>
        <w:spacing w:before="450" w:after="450" w:line="312" w:lineRule="auto"/>
      </w:pPr>
      <w:r>
        <w:rPr>
          <w:rFonts w:ascii="宋体" w:hAnsi="宋体" w:eastAsia="宋体" w:cs="宋体"/>
          <w:color w:val="000"/>
          <w:sz w:val="28"/>
          <w:szCs w:val="28"/>
        </w:rPr>
        <w:t xml:space="preserve">二、把握方向，确保整个教育活动积极稳妥地进行。</w:t>
      </w:r>
    </w:p>
    <w:p>
      <w:pPr>
        <w:ind w:left="0" w:right="0" w:firstLine="560"/>
        <w:spacing w:before="450" w:after="450" w:line="312" w:lineRule="auto"/>
      </w:pPr>
      <w:r>
        <w:rPr>
          <w:rFonts w:ascii="宋体" w:hAnsi="宋体" w:eastAsia="宋体" w:cs="宋体"/>
          <w:color w:val="000"/>
          <w:sz w:val="28"/>
          <w:szCs w:val="28"/>
        </w:rPr>
        <w:t xml:space="preserve">　第一，要抓住学习实践“三个代表”重要思想这条主线，坚持用“三个代表”重要思想武装党员头脑，指导党员实践，不断提高广大党员学习实践“三个代表”重要思想的自觉性和坚定性；认真解决“不适应”、“不符合”的问题，不断增强党员队伍和党组织的创造力、凝聚力、战斗力。</w:t>
      </w:r>
    </w:p>
    <w:p>
      <w:pPr>
        <w:ind w:left="0" w:right="0" w:firstLine="560"/>
        <w:spacing w:before="450" w:after="450" w:line="312" w:lineRule="auto"/>
      </w:pPr>
      <w:r>
        <w:rPr>
          <w:rFonts w:ascii="宋体" w:hAnsi="宋体" w:eastAsia="宋体" w:cs="宋体"/>
          <w:color w:val="000"/>
          <w:sz w:val="28"/>
          <w:szCs w:val="28"/>
        </w:rPr>
        <w:t xml:space="preserve">第二，要着重于坚定理想信念，强化党员意识，充分调动党员的主观能动性，发挥好他们的先锋模范作用；要着重于增强党员的宗旨意识，切实解决存在的突出问题，真正做到为民、务实、清廉，进一步密切党群干群关系；要着重于围绕发展这个党执政兴国的第一要务开展活动，大力弘扬理论联系实际的学风，树立和落实科学发展观和正确政绩观，使各项工作取得新的进展。</w:t>
      </w:r>
    </w:p>
    <w:p>
      <w:pPr>
        <w:ind w:left="0" w:right="0" w:firstLine="560"/>
        <w:spacing w:before="450" w:after="450" w:line="312" w:lineRule="auto"/>
      </w:pPr>
      <w:r>
        <w:rPr>
          <w:rFonts w:ascii="宋体" w:hAnsi="宋体" w:eastAsia="宋体" w:cs="宋体"/>
          <w:color w:val="000"/>
          <w:sz w:val="28"/>
          <w:szCs w:val="28"/>
        </w:rPr>
        <w:t xml:space="preserve">第三，要坚持正面教育、自我教育为主，正确运用批评与自我批评这个有力武器，促使党员自我认识问题、自我解决问题，调动党员的主观能动性；要坚持发扬党内民主，激发党员参与教育活动的热情，充分相信和依靠群众，把走群众路线贯穿于教育活动的全过程；要坚持领导干部带头，以领导干部的表率作用，推动教育活动深入开展。</w:t>
      </w:r>
    </w:p>
    <w:p>
      <w:pPr>
        <w:ind w:left="0" w:right="0" w:firstLine="560"/>
        <w:spacing w:before="450" w:after="450" w:line="312" w:lineRule="auto"/>
      </w:pPr>
      <w:r>
        <w:rPr>
          <w:rFonts w:ascii="宋体" w:hAnsi="宋体" w:eastAsia="宋体" w:cs="宋体"/>
          <w:color w:val="000"/>
          <w:sz w:val="28"/>
          <w:szCs w:val="28"/>
        </w:rPr>
        <w:t xml:space="preserve">三、讲求实效，扎实抓好第一批先进性教育活动。</w:t>
      </w:r>
    </w:p>
    <w:p>
      <w:pPr>
        <w:ind w:left="0" w:right="0" w:firstLine="560"/>
        <w:spacing w:before="450" w:after="450" w:line="312" w:lineRule="auto"/>
      </w:pPr>
      <w:r>
        <w:rPr>
          <w:rFonts w:ascii="宋体" w:hAnsi="宋体" w:eastAsia="宋体" w:cs="宋体"/>
          <w:color w:val="000"/>
          <w:sz w:val="28"/>
          <w:szCs w:val="28"/>
        </w:rPr>
        <w:t xml:space="preserve">根据市委的统一安排，我市党政机关和部分企事业单位，放在第一批开展先进性教育活动。这一批的教育活动搞得如何，影响重大。因此，要按照市委规定的方法步骤和要求，高标准、高质量地抓好每一个环节的工作，务求取得实效，坚决防止流于形式和走过场。</w:t>
      </w:r>
    </w:p>
    <w:p>
      <w:pPr>
        <w:ind w:left="0" w:right="0" w:firstLine="560"/>
        <w:spacing w:before="450" w:after="450" w:line="312" w:lineRule="auto"/>
      </w:pPr>
      <w:r>
        <w:rPr>
          <w:rFonts w:ascii="宋体" w:hAnsi="宋体" w:eastAsia="宋体" w:cs="宋体"/>
          <w:color w:val="000"/>
          <w:sz w:val="28"/>
          <w:szCs w:val="28"/>
        </w:rPr>
        <w:t xml:space="preserve">1、必须坚持领导干部带头。这次先进性教育活动面向全体党员，因此没有提“领导干部是重点”，但领导干部的带头表率作用非常重要。各级党员领导干部既要抓好本部门本单位先进性教育活动，又要自觉参加所在党支部的活动，带头参加学习，带头查摆问题，带头开展批评与自我批评，带头制定并落实整改措施。领导干部还要带头讲党课、作形势报告，积极参加党委中心组的专题学习，认真开好领导班子专题民主生活会。对反映在党员队伍中的问题，对反映在分管部门或单位中的问题，要从多方面包括自身找原因、找教训。对属于领导班子的问题，班子成员要把自己摆进去，查找原因，总结教训。</w:t>
      </w:r>
    </w:p>
    <w:p>
      <w:pPr>
        <w:ind w:left="0" w:right="0" w:firstLine="560"/>
        <w:spacing w:before="450" w:after="450" w:line="312" w:lineRule="auto"/>
      </w:pPr>
      <w:r>
        <w:rPr>
          <w:rFonts w:ascii="宋体" w:hAnsi="宋体" w:eastAsia="宋体" w:cs="宋体"/>
          <w:color w:val="000"/>
          <w:sz w:val="28"/>
          <w:szCs w:val="28"/>
        </w:rPr>
        <w:t xml:space="preserve">2、必须坚持走群众路线。广大党员工作、生活在群众之中，党员的作用发挥得怎么样，有什么优点和长处，存在什么问题和缺点，群众看得最清楚，最有发言权。开展先进性教育活动，一定要充分相信群众，紧紧依靠群众，坚持走群众路线，广泛征求群众意见，自觉接受群众监督，注意听取群众评价。</w:t>
      </w:r>
    </w:p>
    <w:p>
      <w:pPr>
        <w:ind w:left="0" w:right="0" w:firstLine="560"/>
        <w:spacing w:before="450" w:after="450" w:line="312" w:lineRule="auto"/>
      </w:pPr>
      <w:r>
        <w:rPr>
          <w:rFonts w:ascii="宋体" w:hAnsi="宋体" w:eastAsia="宋体" w:cs="宋体"/>
          <w:color w:val="000"/>
          <w:sz w:val="28"/>
          <w:szCs w:val="28"/>
        </w:rPr>
        <w:t xml:space="preserve">3、必须坚持在解决突出问题上狠下功夫。中央20号文件和市委张书记的讲话，对党组织和党员队伍存在的突出问题进行了概括，这些问题是从宏观上来讲的，我们要认真对照，切实予以解决。具体到一个单位、一个基层组织、一名党员，要解决的问题会不尽相同，必须坚持有什么问题就解决什么问题，什么问题突出就着重解决什么问题。要把群众反映强烈、通过努力能够解决的突出问题是否真正得到解决，作为衡量先进性教育活动成效的一个重要标准。</w:t>
      </w:r>
    </w:p>
    <w:p>
      <w:pPr>
        <w:ind w:left="0" w:right="0" w:firstLine="560"/>
        <w:spacing w:before="450" w:after="450" w:line="312" w:lineRule="auto"/>
      </w:pPr>
      <w:r>
        <w:rPr>
          <w:rFonts w:ascii="宋体" w:hAnsi="宋体" w:eastAsia="宋体" w:cs="宋体"/>
          <w:color w:val="000"/>
          <w:sz w:val="28"/>
          <w:szCs w:val="28"/>
        </w:rPr>
        <w:t xml:space="preserve">4、必须坚持探索创新。过去我们虽然在党内开展过一些集中教育活动，也积累了许多行之有效的经验和做法，但这次集中教育活动与以往相比，教育对象有新的特点，指导原则、目标任务和教育内容都有新的要求，工作中肯定会遇到不少新情况、新问题。我们要坚持继承与创新相结合，既要注意借鉴过去的好做法好经验，又要善于结合实际创造性地开展工作，特别要尊重基层和群众的首创精神。既要坚持省委、市委关于开展先进性教育活动的原则要求不变通、不走样，完成好“规定动作”，又要从实际出发积极探索，创造行之有效的活动方式和载体，丰富活动内容，做好“自选动作”。</w:t>
      </w:r>
    </w:p>
    <w:p>
      <w:pPr>
        <w:ind w:left="0" w:right="0" w:firstLine="560"/>
        <w:spacing w:before="450" w:after="450" w:line="312" w:lineRule="auto"/>
      </w:pPr>
      <w:r>
        <w:rPr>
          <w:rFonts w:ascii="宋体" w:hAnsi="宋体" w:eastAsia="宋体" w:cs="宋体"/>
          <w:color w:val="000"/>
          <w:sz w:val="28"/>
          <w:szCs w:val="28"/>
        </w:rPr>
        <w:t xml:space="preserve">5、必须坚持做到“两不误、两促进”。一定要处理好开展先进性教育活动与做好各项工作的关系，做到围绕中心，服务大局，统筹兼顾，合理安排。既不能脱离中心工作孤立地搞先进性教育活动，也不能因为工作忙而不认真抓先进性教育活动。要把先进性教育活动的成效体现到促进各项工作、解决突出问题、推动改革发展上来，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在第一批先进性教育活动开展之际，经市委审议同意，市委先进性教育活动领导小组研究决定，向全市派出7个督导组，开展对先进性教育活动的督导和指导。我们第五督导组共3人，参加督导的时间大体是半年左右。根据市委的要求，我们督导组的主要职责：了解掌握党委（总支）、党组开展先进性教育活动的情况，向所督导位提出意见和建议，重点抓住分析评议这个关键阶段，主要抓可能影响全局、带有倾向性的问题，与党委（总支）、党组共同研究解决；总结推广先进性教育活动的经验，用典型指导工作；及时发现先进性教育活动中存在的问题，并督促解决；及时向市委先进性教育活动领导小组反映问题，当好参谋。主要任务：一是政治上把关。就是要把握中央、省委和市委对开展保持共产党员先进性教育活动的总体要求，推动所督导单位的教育活动顺利开展。二是动态上把握。就是要及时了解、反映情况，当好市委先进性教育活动领导小组的参谋助手。三是工作上指导。就是要指导督促基层工作，帮助所督导单位切实开展好保持共产党员先进性教育活动。四是推动上示范。就是要总结宣传保持共产党员先进性教育活动的经验，充分发挥先进典型的示范引导作用。在具体工作中力求做到：帮忙不添乱、督导不包办、尽职不越位。</w:t>
      </w:r>
    </w:p>
    <w:p>
      <w:pPr>
        <w:ind w:left="0" w:right="0" w:firstLine="560"/>
        <w:spacing w:before="450" w:after="450" w:line="312" w:lineRule="auto"/>
      </w:pPr>
      <w:r>
        <w:rPr>
          <w:rFonts w:ascii="宋体" w:hAnsi="宋体" w:eastAsia="宋体" w:cs="宋体"/>
          <w:color w:val="000"/>
          <w:sz w:val="28"/>
          <w:szCs w:val="28"/>
        </w:rPr>
        <w:t xml:space="preserve">参加先进性教育活动督导工作，对我们来说，既是一项光荣的任务，也是一次难得的学习机会，是对我们自身保持先进性的一次更为直接的教育和考验。我们一定认真履行督导职责，深入基层搞好调查研究，及时向市委提出意见和建议，协助市委做好工作、把好关，切实把督导工作搞好，希望大家对我们的工作多帮助、多支持。</w:t>
      </w:r>
    </w:p>
    <w:p>
      <w:pPr>
        <w:ind w:left="0" w:right="0" w:firstLine="560"/>
        <w:spacing w:before="450" w:after="450" w:line="312" w:lineRule="auto"/>
      </w:pPr>
      <w:r>
        <w:rPr>
          <w:rFonts w:ascii="宋体" w:hAnsi="宋体" w:eastAsia="宋体" w:cs="宋体"/>
          <w:color w:val="000"/>
          <w:sz w:val="28"/>
          <w:szCs w:val="28"/>
        </w:rPr>
        <w:t xml:space="preserve">我们感到**局的先进性教育活动工作动手早、考虑周，准备充分，工作扎实，对基层组织建设的情况摸得清，制定的实施意见和方案切合实际、科学合理，具有很强的针对性和可操作性。这些工作已经为开展先进性教育活动奠定了坚实基础，加上长期以来党建工作奠定的良好基础和积累的丰富经验，**局党委和干部队伍坚强有力的配合，广大党员和群众的关心、支持和参与，我们相信，在省委、市委的正确领导下，我们一定能够圆满完成市委先进性教育活动领导小组交给我们的督导工作任务。</w:t>
      </w:r>
    </w:p>
    <w:p>
      <w:pPr>
        <w:ind w:left="0" w:right="0" w:firstLine="560"/>
        <w:spacing w:before="450" w:after="450" w:line="312" w:lineRule="auto"/>
      </w:pPr>
      <w:r>
        <w:rPr>
          <w:rFonts w:ascii="宋体" w:hAnsi="宋体" w:eastAsia="宋体" w:cs="宋体"/>
          <w:color w:val="000"/>
          <w:sz w:val="28"/>
          <w:szCs w:val="28"/>
        </w:rPr>
        <w:t xml:space="preserve">同志们，中华民族的传统节日——春节就要到了，我代表第五督导组全体成员向同志们拜个早年，祝大家在新的一年里身体健康、工作顺利、阖家幸福、万事如意！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2025-01-19T14:40:26+08:00</dcterms:created>
  <dcterms:modified xsi:type="dcterms:W3CDTF">2025-01-19T14:40:26+08:00</dcterms:modified>
</cp:coreProperties>
</file>

<file path=docProps/custom.xml><?xml version="1.0" encoding="utf-8"?>
<Properties xmlns="http://schemas.openxmlformats.org/officeDocument/2006/custom-properties" xmlns:vt="http://schemas.openxmlformats.org/officeDocument/2006/docPropsVTypes"/>
</file>