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党性剖析材料</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各位党员：下面我把我的党性分析报告汇报如下： 一、学习情况及体会 按照“中心”统一安排，自3月初以来进行了系统的学习，开展了写笔记、看电视纪实片、听讲座、网上讨论交流等形式多样的学习方式，前两个阶段，我共写了二万三千字的笔记，三篇心得体会，...</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下面我把我的党性分析报告汇报如下：《?xml:namespace prefix = o /&gt;</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中心”统一安排，自3月初以来进行了系统的学习，开展了写笔记、看电视纪实片、听讲座、网上讨论交流等形式多样的学习方式，前两个阶段，我共写了二万三千字的笔记，三篇心得体会，一篇演讲稿，并进行了积极投入的演讲。我感觉自己与党的关系更加贴近了，进一步认识到党的执政地位是靠全国人民尤其是每一名党员以实际行动来捍卫的，党政机关是全市工作的“排头兵”、“火车头”，是带动社会发展的“发动机”、“燎原火”。机关党员作为全市党员队伍的表率，在思想观念、素质能力和要求上应更高更严，因为人民群众更多的从机关党员身上来认识党和政府的形象，通过机关党员的先进性来认识党和政府的形象。同时，对照党员的先进性标准，对照先进同志，我也找到了不足，找到了差距。</w:t>
      </w:r>
    </w:p>
    <w:p>
      <w:pPr>
        <w:ind w:left="0" w:right="0" w:firstLine="560"/>
        <w:spacing w:before="450" w:after="450" w:line="312" w:lineRule="auto"/>
      </w:pPr>
      <w:r>
        <w:rPr>
          <w:rFonts w:ascii="宋体" w:hAnsi="宋体" w:eastAsia="宋体" w:cs="宋体"/>
          <w:color w:val="000"/>
          <w:sz w:val="28"/>
          <w:szCs w:val="28"/>
        </w:rPr>
        <w:t xml:space="preserve">二、个人存在问题和不足</w:t>
      </w:r>
    </w:p>
    <w:p>
      <w:pPr>
        <w:ind w:left="0" w:right="0" w:firstLine="560"/>
        <w:spacing w:before="450" w:after="450" w:line="312" w:lineRule="auto"/>
      </w:pPr>
      <w:r>
        <w:rPr>
          <w:rFonts w:ascii="宋体" w:hAnsi="宋体" w:eastAsia="宋体" w:cs="宋体"/>
          <w:color w:val="000"/>
          <w:sz w:val="28"/>
          <w:szCs w:val="28"/>
        </w:rPr>
        <w:t xml:space="preserve">1、放松了自我学习，在理论学习上存在浮燥情绪，忽视了知识能力的培养再造。在保持共产党员先进性活动中，有应付思想、临时观念。学习不刻苦，不扎实，不深入，往往忙于事务应酬，不愿拿起书本学习，即使有了时间也坐不下来，深不进去。在第二阶段的学习中，“中心”要求每个党员写至少两万字笔记，我仅限于抄抄领导者的讲话，充实一下字数，没有打心里重视，没有从思想根源上挖不足。在内部检查时没有过关，又拿回继续抄，直到超出了两万字。</w:t>
      </w:r>
    </w:p>
    <w:p>
      <w:pPr>
        <w:ind w:left="0" w:right="0" w:firstLine="560"/>
        <w:spacing w:before="450" w:after="450" w:line="312" w:lineRule="auto"/>
      </w:pPr>
      <w:r>
        <w:rPr>
          <w:rFonts w:ascii="宋体" w:hAnsi="宋体" w:eastAsia="宋体" w:cs="宋体"/>
          <w:color w:val="000"/>
          <w:sz w:val="28"/>
          <w:szCs w:val="28"/>
        </w:rPr>
        <w:t xml:space="preserve">2、思想观念陈旧，创新思维不活。对新生事物要么嗤之以鼻，要么冷嘲热讽，而不去积极地观察了解，去伪存真。在“中心”成立初期，存有临时观念，认为“中心”是市里为了打牌子，扬名声而设，是监时性机构，象一阵风，刮过去就散伙。而事实证明，“中心”的成立确实是明白之举，确确实实方便了百姓，增强了政府的透明度，引入了外资，中心不愧为行政服务的载体，发展环境的平台，文明形象的窗口。</w:t>
      </w:r>
    </w:p>
    <w:p>
      <w:pPr>
        <w:ind w:left="0" w:right="0" w:firstLine="560"/>
        <w:spacing w:before="450" w:after="450" w:line="312" w:lineRule="auto"/>
      </w:pPr>
      <w:r>
        <w:rPr>
          <w:rFonts w:ascii="宋体" w:hAnsi="宋体" w:eastAsia="宋体" w:cs="宋体"/>
          <w:color w:val="000"/>
          <w:sz w:val="28"/>
          <w:szCs w:val="28"/>
        </w:rPr>
        <w:t xml:space="preserve">3、服务意识不强。不关心群众疾苦，不体察民意。3月初，一位三峡移民要求办理废旧金属回收特行证，由于这一块把关严，不允许个人经营，且将要取消审批。尽管移民已来过四趟了，但我总以种种借口将其支走。移民第五趟来请求为其办理，出于无奈，我电话向领导请示，出乎意料的是领导虑及移民情况特殊，为使其安居乐业竟很痛快地答应了。这样做，究其原因是全心全意为人民服务的宗旨观念不强，为此，我深感内疚。</w:t>
      </w:r>
    </w:p>
    <w:p>
      <w:pPr>
        <w:ind w:left="0" w:right="0" w:firstLine="560"/>
        <w:spacing w:before="450" w:after="450" w:line="312" w:lineRule="auto"/>
      </w:pPr>
      <w:r>
        <w:rPr>
          <w:rFonts w:ascii="宋体" w:hAnsi="宋体" w:eastAsia="宋体" w:cs="宋体"/>
          <w:color w:val="000"/>
          <w:sz w:val="28"/>
          <w:szCs w:val="28"/>
        </w:rPr>
        <w:t xml:space="preserve">4、对坏人坏事不揭发、不斗争，在大是大非问题上好人主义严重，不敢开展批评与自我批评，一团和气。在一些牵涉到个人表态的问题上，对有些同志的不良作风不加批评指正，光说好不言坏，怕得罪人，当老好人。</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强化学习，提高素质。学习党的政策、理论、经济、法规、科技，围绕自己所从事的工作，学习业务知识，求精求细。政府人员大多缺乏经济头脑，在今后的工作学习中，通过看电视、报纸、刊物时多向经济领域倾斜。</w:t>
      </w:r>
    </w:p>
    <w:p>
      <w:pPr>
        <w:ind w:left="0" w:right="0" w:firstLine="560"/>
        <w:spacing w:before="450" w:after="450" w:line="312" w:lineRule="auto"/>
      </w:pPr>
      <w:r>
        <w:rPr>
          <w:rFonts w:ascii="宋体" w:hAnsi="宋体" w:eastAsia="宋体" w:cs="宋体"/>
          <w:color w:val="000"/>
          <w:sz w:val="28"/>
          <w:szCs w:val="28"/>
        </w:rPr>
        <w:t xml:space="preserve">2、牢记宗旨，工作更上一层楼。通过查摆问题，我深刻认识到，作为一名共产党员，虽然所从事的岗位不同，职责不一，但敬业爱岗、恪尽职守的要求和全心全意为人民服务的宗旨都是一样的，都应当视工作为一种义务、一种奉献，牢记手中的权力是人民赋予的，只能为人民服务，身体力行“三个代表”重要思想，兢兢业业，勇于奉献。让共产党员的先进性时刻保持。以新的思想观念，新的精神风貌，努力使工作更上一层楼。</w:t>
      </w:r>
    </w:p>
    <w:p>
      <w:pPr>
        <w:ind w:left="0" w:right="0" w:firstLine="560"/>
        <w:spacing w:before="450" w:after="450" w:line="312" w:lineRule="auto"/>
      </w:pPr>
      <w:r>
        <w:rPr>
          <w:rFonts w:ascii="宋体" w:hAnsi="宋体" w:eastAsia="宋体" w:cs="宋体"/>
          <w:color w:val="000"/>
          <w:sz w:val="28"/>
          <w:szCs w:val="28"/>
        </w:rPr>
        <w:t xml:space="preserve">3、提高政治敏锐性，维护社会稳定。当前全国人民众志成城，与sars病毒展开了一场前无史例的较量。在这场斗争中，很多人出现了自危情绪，疯狂购物，散布谣言，导致更多的人陷入恐慌，无心生产，无心工作。作为一名共产党员，对听到的消息在未得到证实之前不应乱讲乱传，对乱讲乱传散布谣言的应及时制止纠正。把它上升到政治的高度敏锐对待，在保护好自身的情况下力所能及地帮助他人，维护好周围人的团结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2024-11-22T02:24:27+08:00</dcterms:created>
  <dcterms:modified xsi:type="dcterms:W3CDTF">2024-11-22T02:24:27+08:00</dcterms:modified>
</cp:coreProperties>
</file>

<file path=docProps/custom.xml><?xml version="1.0" encoding="utf-8"?>
<Properties xmlns="http://schemas.openxmlformats.org/officeDocument/2006/custom-properties" xmlns:vt="http://schemas.openxmlformats.org/officeDocument/2006/docPropsVTypes"/>
</file>