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在中共简X市纪律检查委员会第五次全体会议上的讲话</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中共简X市纪律检查委员会第五次全体会议上的讲话在中共简X市纪律检查委员会第五次全体会议上的讲话（20xx年1月12日）同志们：为了进一步贯彻落实党的十六届四中全会、中央纪委四次全会、省纪委四次全会、XX委七次全会和市十二届五次全委（扩大）...</w:t>
      </w:r>
    </w:p>
    <w:p>
      <w:pPr>
        <w:ind w:left="0" w:right="0" w:firstLine="560"/>
        <w:spacing w:before="450" w:after="450" w:line="312" w:lineRule="auto"/>
      </w:pPr>
      <w:r>
        <w:rPr>
          <w:rFonts w:ascii="宋体" w:hAnsi="宋体" w:eastAsia="宋体" w:cs="宋体"/>
          <w:color w:val="000"/>
          <w:sz w:val="28"/>
          <w:szCs w:val="28"/>
        </w:rPr>
        <w:t xml:space="preserve">在中共简X市纪律检查委员会第五次全体会议上的讲话</w:t>
      </w:r>
    </w:p>
    <w:p>
      <w:pPr>
        <w:ind w:left="0" w:right="0" w:firstLine="560"/>
        <w:spacing w:before="450" w:after="450" w:line="312" w:lineRule="auto"/>
      </w:pPr>
      <w:r>
        <w:rPr>
          <w:rFonts w:ascii="宋体" w:hAnsi="宋体" w:eastAsia="宋体" w:cs="宋体"/>
          <w:color w:val="000"/>
          <w:sz w:val="28"/>
          <w:szCs w:val="28"/>
        </w:rPr>
        <w:t xml:space="preserve">在中共简X市纪律检查委员会第五次全体会议上的讲话</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宋体" w:hAnsi="宋体" w:eastAsia="宋体" w:cs="宋体"/>
          <w:color w:val="000"/>
          <w:sz w:val="28"/>
          <w:szCs w:val="28"/>
        </w:rPr>
        <w:t xml:space="preserve">同志们：为了进一步贯彻落实党的十六届四中全会、中央纪委四次全会、省纪委四次全会、XX委七次全会和市十二届五次全委（扩大）会议精神，经市委同意，召开中共简X市纪委第五次全体会议。会议的主要任务是：一是总结20xx年工作；二是结合简X实际，狠抓会议精神的贯彻落实；三是初步安排20xx年工作。通过努力，构建教育、制度、监督并重的惩治和预防腐败体系，既要坚决惩治违纪违法分子，又要加强源头预防腐败工作，既要确保简X社会政治稳定，又要确保加快简X丘陵经济发展示范区建设，为加强党的执政能力建设，提高执政水平，实现简X既快又好发展，提供坚强有力的纪律保证。</w:t>
      </w:r>
    </w:p>
    <w:p>
      <w:pPr>
        <w:ind w:left="0" w:right="0" w:firstLine="560"/>
        <w:spacing w:before="450" w:after="450" w:line="312" w:lineRule="auto"/>
      </w:pPr>
      <w:r>
        <w:rPr>
          <w:rFonts w:ascii="宋体" w:hAnsi="宋体" w:eastAsia="宋体" w:cs="宋体"/>
          <w:color w:val="000"/>
          <w:sz w:val="28"/>
          <w:szCs w:val="28"/>
        </w:rPr>
        <w:t xml:space="preserve">一、20xx年纪检监察工作回顾</w:t>
      </w:r>
    </w:p>
    <w:p>
      <w:pPr>
        <w:ind w:left="0" w:right="0" w:firstLine="560"/>
        <w:spacing w:before="450" w:after="450" w:line="312" w:lineRule="auto"/>
      </w:pPr>
      <w:r>
        <w:rPr>
          <w:rFonts w:ascii="宋体" w:hAnsi="宋体" w:eastAsia="宋体" w:cs="宋体"/>
          <w:color w:val="000"/>
          <w:sz w:val="28"/>
          <w:szCs w:val="28"/>
        </w:rPr>
        <w:t xml:space="preserve">20xx年，在市委、市政府和上级纪检监察机关的正确领导下，在全市各级纪检监察干部的共同努力下，我市纪检监察工作以邓小平理论和“三个代表”重要思想为指导，坚持领导干部廉洁自律、查案、纠风三项工作格局，围绕市委、市政府的中心工作，积极服务于全市发展“第一要务”，稳定“第一责任”，为丘陵经济发展示范区建设和各项社会事业进步提供了有力的政治保证。</w:t>
      </w:r>
    </w:p>
    <w:p>
      <w:pPr>
        <w:ind w:left="0" w:right="0" w:firstLine="560"/>
        <w:spacing w:before="450" w:after="450" w:line="312" w:lineRule="auto"/>
      </w:pPr>
      <w:r>
        <w:rPr>
          <w:rFonts w:ascii="宋体" w:hAnsi="宋体" w:eastAsia="宋体" w:cs="宋体"/>
          <w:color w:val="000"/>
          <w:sz w:val="28"/>
          <w:szCs w:val="28"/>
        </w:rPr>
        <w:t xml:space="preserve">（一）狠抓专项治理，加强领导干部廉洁自律工作</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市委、市政府制定了《关于20xx年党风廉政建设和反腐败工作意见》，明确全市党风廉政建设和反腐败工作由市委书记、市人大常委会主任张绛和市委副书记、市长张晓民负总责，纪委负责组织协调，其他市级领导按照分工，具体抓落实，确保组织领导、责任分解、责任考核、责任追究和奖惩兑现落实到位。各工管委、乡镇、市级各部门按要求制定了党风廉政建设责任制实施办法和考核细则。6月下旬，按照市委、市政府的安排，对禾丰工委、教育局等14个单位上半年党风廉政建设和反腐败工作以及班子成员履行职责的情况进行了抽查，总体情况较好。二是加强干部作风建设，规范干部从政行为。市委、市政府制定了《关于严肃纪律推动干部作风建设促进党政干部廉洁从政工作的通知》、《关于进一步加强干部作风督查工作的通知》，明确提出了干部从政的“七严要求”和干部作风督查的重点。全年组织干部作风督查19次，督查单位和乡镇316个（次）。三是认真清理领导干部借用公款。至8月31日，全市共清理出254人借用公款1170645元，其中副科级以上领导干部25人借用公款188561元，已还款182061元，未还借款的1名副科级领导干部对借用的6500元定出了还款计划；对一般干部，我们也采取了相应的措施进行追收。同时，督促各行政、事业单位进一步加强了机关财务管理，建章立制，坚决杜绝违规借用公款的行为再次发生。四是对领导干部经商办企业或在企业兼职兼薪的行为进行了清理，1名干部被责令纠正其违规行为，3名干部辞职或被免职。五是认真开展领导干部收送钱物专项治理。省委7月7日电视电话会议后，我们认真开展了领导干部收送现金、有价证券和支付凭证问题集中治理活动。7月27日，市委提出了六条廉政承诺，随后，市人大、市政府、市政协党组也作出了廉政承诺。从8月开始，经过了学习动员、自查自纠、建章立制三个阶段，至9月30日，全市共收到539人主动上交礼金3220xx元，其中副县级以上领导干部37人上交103950元，科级领导干部502人上交218060元。12月，按照全国全省电视电话会议精神，扎实开展了狠刹“四股歪风”专项治理活动第</w:t>
      </w:r>
    </w:p>
    <w:p>
      <w:pPr>
        <w:ind w:left="0" w:right="0" w:firstLine="560"/>
        <w:spacing w:before="450" w:after="450" w:line="312" w:lineRule="auto"/>
      </w:pPr>
      <w:r>
        <w:rPr>
          <w:rFonts w:ascii="宋体" w:hAnsi="宋体" w:eastAsia="宋体" w:cs="宋体"/>
          <w:color w:val="000"/>
          <w:sz w:val="28"/>
          <w:szCs w:val="28"/>
        </w:rPr>
        <w:t xml:space="preserve">一、二阶段工作，第三阶段工作正在有序推进。</w:t>
      </w:r>
    </w:p>
    <w:p>
      <w:pPr>
        <w:ind w:left="0" w:right="0" w:firstLine="560"/>
        <w:spacing w:before="450" w:after="450" w:line="312" w:lineRule="auto"/>
      </w:pPr>
      <w:r>
        <w:rPr>
          <w:rFonts w:ascii="宋体" w:hAnsi="宋体" w:eastAsia="宋体" w:cs="宋体"/>
          <w:color w:val="000"/>
          <w:sz w:val="28"/>
          <w:szCs w:val="28"/>
        </w:rPr>
        <w:t xml:space="preserve">（二）加大查办案件力度，坚决惩处违纪违法分子</w:t>
      </w:r>
    </w:p>
    <w:p>
      <w:pPr>
        <w:ind w:left="0" w:right="0" w:firstLine="560"/>
        <w:spacing w:before="450" w:after="450" w:line="312" w:lineRule="auto"/>
      </w:pPr>
      <w:r>
        <w:rPr>
          <w:rFonts w:ascii="宋体" w:hAnsi="宋体" w:eastAsia="宋体" w:cs="宋体"/>
          <w:color w:val="000"/>
          <w:sz w:val="28"/>
          <w:szCs w:val="28"/>
        </w:rPr>
        <w:t xml:space="preserve">一是充分发挥信访举报、行政投诉中心和企业投诉中心的职能作用，加大重要信访举报查办力度。制定简X市信访举报工作五年规划，在全市确定了10个信访联系点，对信访联系点的工作制定了目标考核办法。6月30日召开了纪检监察信访联系点会议，安排部署了全市纪检监察信访举报工作。全年受理群众信访举报473件次，办理重要信访案件38件，市纪委直接查办信访案件29件，信访案件按期办结率达到100。二是多渠道收集案件线索。通过信访举报、专项治理、“三大检查”、执法监察等形式，注重从案件中发现新线索，对有价值的初核案件深挖细查。全年初核案件线索65件。三是加大案件查处力度，严肃查处违纪违法案件。全年立案57件，结案58件（含去年遗留案件1件），给予党纪政纪处分71人，其中副科级以上干部17人，有10人被开除党籍。典型案件有：省委张学忠书记批示的“4.21”案件，省监察厅刘佑林厅长批示的雷家乡通乡公路筹资中的问题，群众反映强烈的农业局执法大队、植保公司、种子管理站乱收费问题，新闻媒体关注的宏缘乡易家坝村村干部生活接待费开支过大、违规开支生活接待费问题等。</w:t>
      </w:r>
    </w:p>
    <w:p>
      <w:pPr>
        <w:ind w:left="0" w:right="0" w:firstLine="560"/>
        <w:spacing w:before="450" w:after="450" w:line="312" w:lineRule="auto"/>
      </w:pPr>
      <w:r>
        <w:rPr>
          <w:rFonts w:ascii="宋体" w:hAnsi="宋体" w:eastAsia="宋体" w:cs="宋体"/>
          <w:color w:val="000"/>
          <w:sz w:val="28"/>
          <w:szCs w:val="28"/>
        </w:rPr>
        <w:t xml:space="preserve">（三）加强效能监察，切实纠正损害群众利益的不正之风。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一是坚决纠正教育乱收费行为。会同财政、物价等部门对学校教育收费开展了监督检查。对简城三小、雷家乡小学、雷家乡初中违规乱收费问题进行了查处。9月中旬，由省政府督导室和省财政厅组成的学校收费检查组，对我市中小学校严格按照秋季“一费制”收费有关规定规范收费情况作了充分肯定。二是坚决纠正医药购销中的不正之风。全市集中招标采购药品850万元，占医院购药品总金额的58.9，让利于患者284万元。加强医德医风建设，推行医疗价格公示制、费用清单制和服务承诺制，设立举报箱和举报电话，卫生系统19人自觉上交“红包”金额8420元。配合XX市纪委严肃查处了市卫校2名同志在药品购销中收受回扣1万元的违纪行为。三是巩固减轻农民负担成果。认真贯彻中央1号文件精神，全市55个乡镇与市委、市政府签订了《简X市减轻农民负担管理责任书》。对全市粮食直补情况进行了监督检查，严格执行了“五到户六不准”规定，督促各乡镇开展自查自纠，确保在家农户领到手，外出农户随到随取。全市减轻农民负担金额86万元，其中，治理农村灌溉用水用电乱收费，减轻农民负担金额1.2万元。四是认真开展专项执法监督检查。对国债资金实施项目实行了倒查，涉及资金4000多万元，坚决纠正了个别乡镇挪用荒山造林专项款的违规行为；对1992年以来全市处置国有资产工作进行了监督检查，对违规操作的16个单位以及擅自处置国有资产的30个单位进行了通报批评，并限期整改；加强乡镇卫生院、企业改制监督检查，对我市10个乡镇片区卫生院、34个地名卫生院上划市卫生局和公开招聘各乡镇卫生院院长进行了监督；对10个有限公司、厂矿和12户私营个体户的经营环境进行了抽查，对沱江河水污染涉及的12个乡镇、491个受损户、164万余元补偿金等渔业损失赔偿工作进行了全程监督；对全市45个项目建设工程（12627万元），2个经营性土地使用权出让（314万元），政府采购57宗（380万元）进行了监督。</w:t>
      </w:r>
    </w:p>
    <w:p>
      <w:pPr>
        <w:ind w:left="0" w:right="0" w:firstLine="560"/>
        <w:spacing w:before="450" w:after="450" w:line="312" w:lineRule="auto"/>
      </w:pPr>
      <w:r>
        <w:rPr>
          <w:rFonts w:ascii="宋体" w:hAnsi="宋体" w:eastAsia="宋体" w:cs="宋体"/>
          <w:color w:val="000"/>
          <w:sz w:val="28"/>
          <w:szCs w:val="28"/>
        </w:rPr>
        <w:t xml:space="preserve">（四）强力实施“环境兴市”战略，创优经济发展软环境</w:t>
      </w:r>
    </w:p>
    <w:p>
      <w:pPr>
        <w:ind w:left="0" w:right="0" w:firstLine="560"/>
        <w:spacing w:before="450" w:after="450" w:line="312" w:lineRule="auto"/>
      </w:pPr>
      <w:r>
        <w:rPr>
          <w:rFonts w:ascii="宋体" w:hAnsi="宋体" w:eastAsia="宋体" w:cs="宋体"/>
          <w:color w:val="000"/>
          <w:sz w:val="28"/>
          <w:szCs w:val="28"/>
        </w:rPr>
        <w:t xml:space="preserve">一是市委、市政府印发了《关于进一步深化“环境兴市”工作的实施意见》，安排部署了“环境兴市”各项工作。二是结合项目带动年和“项目企业服务月”活动，3月份组织了两次“项目集中审批日”和“街头宣传日”活动，国土、水利、环保等10余个部门对乾坤集团兽药生产等项目进行了一条龙服务、一站式办公。三是继续深化行政审批制度改革。加强“收支两条线”管理，会同财政、行政服务中心、物价、人行等部门抽查30个行政、事业单位保留支出账户、取消收入账户情况。进一步改进行政审批方式，减少审批环节，全市审批项目从原来的348项减少到314项，全年行政服务中心办理行政审批51200件，同比增加38％，中心收费7800万元，比同期净增7000万元。四是进一步改善银企、银政关系。召集组织、人事、财政、金融等部门负责人，对催收党政干部贷款进行了专题研究和协调解决，对逾期不归还贷款的党政干部实行了停职、停薪，为营造良好的金融环境打下了坚实的基础。</w:t>
      </w:r>
    </w:p>
    <w:p>
      <w:pPr>
        <w:ind w:left="0" w:right="0" w:firstLine="560"/>
        <w:spacing w:before="450" w:after="450" w:line="312" w:lineRule="auto"/>
      </w:pPr>
      <w:r>
        <w:rPr>
          <w:rFonts w:ascii="宋体" w:hAnsi="宋体" w:eastAsia="宋体" w:cs="宋体"/>
          <w:color w:val="000"/>
          <w:sz w:val="28"/>
          <w:szCs w:val="28"/>
        </w:rPr>
        <w:t xml:space="preserve">（五）坚持正反教育，筑牢思想道德防线</w:t>
      </w:r>
    </w:p>
    <w:p>
      <w:pPr>
        <w:ind w:left="0" w:right="0" w:firstLine="560"/>
        <w:spacing w:before="450" w:after="450" w:line="312" w:lineRule="auto"/>
      </w:pPr>
      <w:r>
        <w:rPr>
          <w:rFonts w:ascii="宋体" w:hAnsi="宋体" w:eastAsia="宋体" w:cs="宋体"/>
          <w:color w:val="000"/>
          <w:sz w:val="28"/>
          <w:szCs w:val="28"/>
        </w:rPr>
        <w:t xml:space="preserve">一是积极营建“大宣教”格局。市纪委、市委组织部、市委宣传部联合印发了《20xx年全市党风廉政宣传教育工作要点》，明确了全市宣传教育工作重点，并对市纪委、市委组织部、市委宣传部、市委党校、市广电局等单位进行了任务分工，要求各乡镇、市级各单位党委（党组）要把反腐倡廉宣传教育工作纳入党建工作的总体部署，坚持正面宣传为主，同时加强警示教育。二是深入学习宣传贯彻“两个条例”。2月，市委书记张绛在市委中心组学习会上要求学好、用好、“两个条例”。3月，在市纪委四次全会上，我们对两个“两个条例”的学习进行了安排布置，并在市委党校副科级干训班上举行了专题讲座。市纪委、市委组织部、市委宣传部要求把“两个条例”的学习贯彻作为党风廉政宣传教育的重点。市委转发了“两个条例”全文，并向全市各级党组织提出学习贯彻的具体要求。由市纪委统一组织，全市各乡镇、市级各单位共征订“两个条例”1000余册，做到了副科级以上领导干部人手一册。三是努力创新宣传教育方式。坚持正面典型与远近反面典型相结合，市委评选表彰了一批优秀共产党员、优秀党务工作者等正面典型，通报了我市违纪违法典型案（事）件3件；充分利用电化教育手段，组织观看反腐警示片，录制制止领导干部收送钱物专项治理电视采访专题片12个。</w:t>
      </w:r>
    </w:p>
    <w:p>
      <w:pPr>
        <w:ind w:left="0" w:right="0" w:firstLine="560"/>
        <w:spacing w:before="450" w:after="450" w:line="312" w:lineRule="auto"/>
      </w:pPr>
      <w:r>
        <w:rPr>
          <w:rFonts w:ascii="宋体" w:hAnsi="宋体" w:eastAsia="宋体" w:cs="宋体"/>
          <w:color w:val="000"/>
          <w:sz w:val="28"/>
          <w:szCs w:val="28"/>
        </w:rPr>
        <w:t xml:space="preserve">二、认真贯彻落实中央、省、XX市纪委全会精神</w:t>
      </w:r>
    </w:p>
    <w:p>
      <w:pPr>
        <w:ind w:left="0" w:right="0" w:firstLine="560"/>
        <w:spacing w:before="450" w:after="450" w:line="312" w:lineRule="auto"/>
      </w:pPr>
      <w:r>
        <w:rPr>
          <w:rFonts w:ascii="宋体" w:hAnsi="宋体" w:eastAsia="宋体" w:cs="宋体"/>
          <w:color w:val="000"/>
          <w:sz w:val="28"/>
          <w:szCs w:val="28"/>
        </w:rPr>
        <w:t xml:space="preserve">（一）落实党风廉政建设和反腐败责任，狠刹“四股歪风”</w:t>
      </w:r>
    </w:p>
    <w:p>
      <w:pPr>
        <w:ind w:left="0" w:right="0" w:firstLine="560"/>
        <w:spacing w:before="450" w:after="450" w:line="312" w:lineRule="auto"/>
      </w:pPr>
      <w:r>
        <w:rPr>
          <w:rFonts w:ascii="宋体" w:hAnsi="宋体" w:eastAsia="宋体" w:cs="宋体"/>
          <w:color w:val="000"/>
          <w:sz w:val="28"/>
          <w:szCs w:val="28"/>
        </w:rPr>
        <w:t xml:space="preserve">20xx年11月12日，全国、全省召开了党风廉政建设责任制电视电话会议，要求各级党委、政府、纪检监察机关和组织部门认真贯彻党的十六届四中全会精神，抓好党风廉政建设责任制的落实，针对领导干部廉洁自律方面存在的突出问题，积极开展治理工作，狠刹“四股歪风”。11月27日，市委召开常委（扩大）会议，专题研究我市贯彻落实全国全省党风廉政建设责任制电视电话会议精神，提出了《关于进一步加强党风廉政建设责任制工作的意见》（简委发[20xx]59号）。市委、市政府研究决定，从12月份开始，在我市开展贯彻全国、全省党风廉政建设责任制电视电话会议精神集中专项治理活动，市纪委、市委组织部提出了《关于贯彻全国全省党风廉政建设责任制电视电话会议精神开展集中专项治理的实施意见》（简纪发[20xx]53号）。现正在进行集中专项治理总结整改阶段工作，这一阶段的工作重点：一是重点治理领导干部利用职权在企业入干股、挂名分红的行为。二是针对“收送钱物”集中专项治理工作存在的“死角”和薄弱环节，从源头上堵住公款送礼歪风。三是从体制机制上解决跑官要官的问题，绝不让买官卖官者有任何市场，杜绝带“病”上岗和带“病”提拔的现象发生。四是抓好党员、干部禁赌工作，重点查处在公务时间、公共场所参与赌博的行为。</w:t>
      </w:r>
    </w:p>
    <w:p>
      <w:pPr>
        <w:ind w:left="0" w:right="0" w:firstLine="560"/>
        <w:spacing w:before="450" w:after="450" w:line="312" w:lineRule="auto"/>
      </w:pPr>
      <w:r>
        <w:rPr>
          <w:rFonts w:ascii="宋体" w:hAnsi="宋体" w:eastAsia="宋体" w:cs="宋体"/>
          <w:color w:val="000"/>
          <w:sz w:val="28"/>
          <w:szCs w:val="28"/>
        </w:rPr>
        <w:t xml:space="preserve">（二）严明处理突发性事件的纪律，千方百计确保社会稳定</w:t>
      </w:r>
    </w:p>
    <w:p>
      <w:pPr>
        <w:ind w:left="0" w:right="0" w:firstLine="560"/>
        <w:spacing w:before="450" w:after="450" w:line="312" w:lineRule="auto"/>
      </w:pPr>
      <w:r>
        <w:rPr>
          <w:rFonts w:ascii="宋体" w:hAnsi="宋体" w:eastAsia="宋体" w:cs="宋体"/>
          <w:color w:val="000"/>
          <w:sz w:val="28"/>
          <w:szCs w:val="28"/>
        </w:rPr>
        <w:t xml:space="preserve">当前，我国正处在经济发展的转型期，各种矛盾错综复杂，影响社会和谐与稳定的因素还大量存在。我们要牢固树立“发展是第一要务，稳定是第一责任”观念，全市各级领导干部要认真履行“一岗三责”，认真落实党风廉政建设责任制，既要围绕加快发展创新工作，也要围绕维护稳定开展工作。一是严格执行市纪委、监察局《关于严明纪律确保社会稳定的若干规定》（简纪发[20xx]50号），坚决追究影响社会稳定的单位和相关责任人的责任。各级党政干部必须严格遵守政治纪律和保密纪律，强化责任意识，确保廉洁从政，坚持与民谋利，不与民争利。二是建立定期排查群众反映突出问题制度，加强信访排查工作。各工管委、乡镇纪委、市属各部门纪检组（纪委），要在每月25日以专题报告的方式，对群众反映的涉及面广、影响大、具有苗头性、倾向性的问题进行分析、归纳和提炼，及时整理上报市纪委。三是认真贯彻落实省、XX市处理信访突出问题及群体事件联系会议精神，加大对侵害群众切身利益问题的查处力度，严肃查处引发群体性事件的腐败问题和失职行为。</w:t>
      </w:r>
    </w:p>
    <w:p>
      <w:pPr>
        <w:ind w:left="0" w:right="0" w:firstLine="560"/>
        <w:spacing w:before="450" w:after="450" w:line="312" w:lineRule="auto"/>
      </w:pPr>
      <w:r>
        <w:rPr>
          <w:rFonts w:ascii="宋体" w:hAnsi="宋体" w:eastAsia="宋体" w:cs="宋体"/>
          <w:color w:val="000"/>
          <w:sz w:val="28"/>
          <w:szCs w:val="28"/>
        </w:rPr>
        <w:t xml:space="preserve">（三）牢固树立执政为民理念，解决群众反映的突出问题</w:t>
      </w:r>
    </w:p>
    <w:p>
      <w:pPr>
        <w:ind w:left="0" w:right="0" w:firstLine="560"/>
        <w:spacing w:before="450" w:after="450" w:line="312" w:lineRule="auto"/>
      </w:pPr>
      <w:r>
        <w:rPr>
          <w:rFonts w:ascii="宋体" w:hAnsi="宋体" w:eastAsia="宋体" w:cs="宋体"/>
          <w:color w:val="000"/>
          <w:sz w:val="28"/>
          <w:szCs w:val="28"/>
        </w:rPr>
        <w:t xml:space="preserve">各级党员、干部要带着深厚感情开展工作，换位思考，既着眼群众的长远利益，又注重群众的当前利益，切实解决好群众反映的突出问题。一是进一步深化减轻农民负担工作。要进一步做好涉农税收、价格和收费“公示制”工作，建立健全“一事一议”筹资筹劳管理制度；要加强对停止征收农业税执行情况的监督检查，强化涉农收费监督管理，坚决纠正和查处各种乱收费行为。二是进一步治理教育乱收费。要加强对“一费制”执行情况的监督检查，严格“一费制”收入资金的“收支两条线”管理，防止“一费制”收入资金被挤占、截留和挪用。要规范教材教辅资料的征订发行工作，防止通过增订教材教辅资料变相乱收费行为的发生。三是进一步纠正医药购销和医疗服务中的不正之风。要继续加大药品集中招标采购的力度，增大集中招标采购药品比例，降低药品成本。要坚决查处收受红包、药品“回扣”、开单提成和乱收费的行为。四是继续坚决纠正征地拆迁中侵害群众利益的问题。要严格按照征地拆迁的补偿标准，确保补偿资金到位，不拖欠、不短缺。要妥善安置失地农民的生产生活，最大限度地保证征地拆迁群众的生活水平不受影响。五是继续坚决纠正企业重组改制中侵害职工合法权益的问题。要加强对重组改制企业资产处理的监督，坚持公开拍卖；要加强对资产处理资金的管理，确保安置职工所需资金。要加强对下岗职工最低生活保障和社会保障政策落实情况的监督检查，保障下岗职工的基本生活。六是继续坚决解决拖欠和克扣农民工工资问题。对拖欠的农民工工资，要积极想办法筹措资金，按政策要求及时兑现。对拒不兑现拖欠农民工工资的行为，要严肃查处。同时，要加强对建设工程项目的管理，防止形成新的拖欠。</w:t>
      </w:r>
    </w:p>
    <w:p>
      <w:pPr>
        <w:ind w:left="0" w:right="0" w:firstLine="560"/>
        <w:spacing w:before="450" w:after="450" w:line="312" w:lineRule="auto"/>
      </w:pPr>
      <w:r>
        <w:rPr>
          <w:rFonts w:ascii="宋体" w:hAnsi="宋体" w:eastAsia="宋体" w:cs="宋体"/>
          <w:color w:val="000"/>
          <w:sz w:val="28"/>
          <w:szCs w:val="28"/>
        </w:rPr>
        <w:t xml:space="preserve">（四）健全市场化配置机制，规范市场化配置资源工作</w:t>
      </w:r>
    </w:p>
    <w:p>
      <w:pPr>
        <w:ind w:left="0" w:right="0" w:firstLine="560"/>
        <w:spacing w:before="450" w:after="450" w:line="312" w:lineRule="auto"/>
      </w:pPr>
      <w:r>
        <w:rPr>
          <w:rFonts w:ascii="宋体" w:hAnsi="宋体" w:eastAsia="宋体" w:cs="宋体"/>
          <w:color w:val="000"/>
          <w:sz w:val="28"/>
          <w:szCs w:val="28"/>
        </w:rPr>
        <w:t xml:space="preserve">在经济体制改革以前，由于体制的原因，一些主管部门对资源尤其是一些公共资源具有很大的支配权。从某种程度上来说，这些主管部门直接决定着相当大一部分利益的分配。如果对此管理不严，监督不到位，必然产生一些不公平竞争问题，甚至会引发一些腐败问题，影响社会稳定。一是必须把握利益这个要害，抓住干部这个关键，扎扎实实地推进市场化配置资源工作。二是必须进一步健全机制，规范有序地开展市场化配置资源工作。要强化信息公开、市场竞争和监督管理机制，把资源出让的相关信息广泛、及时、准确、规范地向社会公开发布，在招标、拍卖、挂牌出让等环节毫不动摇地实行公开竞价、公开竞争，纪检、发计、国资、财政、国土、水利、建设、交通等有关职能部门要通过联席会议制度、制发规范性文件、加强现场监督等多种形式加强监督管理。三是进一步加强对经营性土地使用权出让的监督，强化对交通工具营运权出让、沙石等矿产资源探矿权、采矿权出让，水、电、气等行业企业改制转让、生产运营、价格管理等的监督，坚决杜绝个别干部利用职权参与谋取私利，严肃查处领导干部陷入非法利益格局的违纪违法行为。</w:t>
      </w:r>
    </w:p>
    <w:p>
      <w:pPr>
        <w:ind w:left="0" w:right="0" w:firstLine="560"/>
        <w:spacing w:before="450" w:after="450" w:line="312" w:lineRule="auto"/>
      </w:pPr>
      <w:r>
        <w:rPr>
          <w:rFonts w:ascii="宋体" w:hAnsi="宋体" w:eastAsia="宋体" w:cs="宋体"/>
          <w:color w:val="000"/>
          <w:sz w:val="28"/>
          <w:szCs w:val="28"/>
        </w:rPr>
        <w:t xml:space="preserve">（五）加强纪检监察能力建设，提高纪检监察五种能力</w:t>
      </w:r>
    </w:p>
    <w:p>
      <w:pPr>
        <w:ind w:left="0" w:right="0" w:firstLine="560"/>
        <w:spacing w:before="450" w:after="450" w:line="312" w:lineRule="auto"/>
      </w:pPr>
      <w:r>
        <w:rPr>
          <w:rFonts w:ascii="宋体" w:hAnsi="宋体" w:eastAsia="宋体" w:cs="宋体"/>
          <w:color w:val="000"/>
          <w:sz w:val="28"/>
          <w:szCs w:val="28"/>
        </w:rPr>
        <w:t xml:space="preserve">纪检监察工作必须为加强党的执政能力建设提供有力保证。我们要站在加强党的执政能力建设的高度，把纪检监察能力建设作为干部队伍建设的重点，作为搞好纪检监察各项工作的重要保证，始终围绕加强党的执政能力建设，切实提高各级纪检监察机关和纪检监察干部的能力和水平。一是不断提高依法执纪、依法办案的能力。各级纪检监察干部要深入基层，深入群众，深入实际，积极收集案件线索，努力拓展检查范围，增强案件查处力度。对垂直管理部门和系统的办案工作，要加强协调和指导，促进纪检监察机关整体办案水平的提高。二是不断提高保证和促进完善社会主义市场经济体制的能力。要积极推进《行政许可法》的贯彻实施，进一步巩固行政审批和行政收费项目的治理成果，促进经济社会的协调发展。三是不断提高对党组织和党员领导干部有效监督的能力。要建立健全监督制约机制，重点加强对各级领导机关、领导干部特别是主要领导干部的监督。对一些易于发生腐败的领域和项目，要实施跟踪监督，搞好事前预防。四是不断提高协助党委加强党风廉政建设和组织协调反腐败工作的能力。要牢牢抓住党风廉政建设责任制，通过组织协调、齐抓共管，落实好这个“龙头”。五是不断提高维护党内民主和保障党员民主权利的能力。要不断提高民主生活会质量，严格执行党的政治纪律，把纪检监察方面的相关法规及要求列入中心组学习、党校教学、干部培训计划，抓好贯彻落实和督促检查，切实维护党员权利。</w:t>
      </w:r>
    </w:p>
    <w:p>
      <w:pPr>
        <w:ind w:left="0" w:right="0" w:firstLine="560"/>
        <w:spacing w:before="450" w:after="450" w:line="312" w:lineRule="auto"/>
      </w:pPr>
      <w:r>
        <w:rPr>
          <w:rFonts w:ascii="宋体" w:hAnsi="宋体" w:eastAsia="宋体" w:cs="宋体"/>
          <w:color w:val="000"/>
          <w:sz w:val="28"/>
          <w:szCs w:val="28"/>
        </w:rPr>
        <w:t xml:space="preserve">三、20xx年的工作思路</w:t>
      </w:r>
    </w:p>
    <w:p>
      <w:pPr>
        <w:ind w:left="0" w:right="0" w:firstLine="560"/>
        <w:spacing w:before="450" w:after="450" w:line="312" w:lineRule="auto"/>
      </w:pPr>
      <w:r>
        <w:rPr>
          <w:rFonts w:ascii="宋体" w:hAnsi="宋体" w:eastAsia="宋体" w:cs="宋体"/>
          <w:color w:val="000"/>
          <w:sz w:val="28"/>
          <w:szCs w:val="28"/>
        </w:rPr>
        <w:t xml:space="preserve">元月7日，我市召开了市十二届五次全委（扩大）会议，对全市20xx年各项工作进行了总体部署。各乡镇纪委、市属单位纪检组（纪委）要以坚持“三个代表”重要思想和党十六大、十六届三中、四中全会精神为指导，按照中央纪委四次全会、中央政治局12月27日会议的要求，认真落实省委八届四次全会、XX市委一届十次全会和我市十二届五次全委会精神，以服务地方经济发展和巩固党的执政地位为目标，坚决维护党的纪律，落实党风廉政建设责任制，切实解决群众反映突出的问题，积极健全教育、制度、监督并重的惩治和预防腐败体系，下大力气加强纪检监察能力建设，为实现市委十二届五次全委会议制定的发展目标提供坚强有力的纪律保障。</w:t>
      </w:r>
    </w:p>
    <w:p>
      <w:pPr>
        <w:ind w:left="0" w:right="0" w:firstLine="560"/>
        <w:spacing w:before="450" w:after="450" w:line="312" w:lineRule="auto"/>
      </w:pPr>
      <w:r>
        <w:rPr>
          <w:rFonts w:ascii="宋体" w:hAnsi="宋体" w:eastAsia="宋体" w:cs="宋体"/>
          <w:color w:val="000"/>
          <w:sz w:val="28"/>
          <w:szCs w:val="28"/>
        </w:rPr>
        <w:t xml:space="preserve">20xx年，全市党风廉政建设和反腐败工作要突出五个重点：</w:t>
      </w:r>
    </w:p>
    <w:p>
      <w:pPr>
        <w:ind w:left="0" w:right="0" w:firstLine="560"/>
        <w:spacing w:before="450" w:after="450" w:line="312" w:lineRule="auto"/>
      </w:pPr>
      <w:r>
        <w:rPr>
          <w:rFonts w:ascii="宋体" w:hAnsi="宋体" w:eastAsia="宋体" w:cs="宋体"/>
          <w:color w:val="000"/>
          <w:sz w:val="28"/>
          <w:szCs w:val="28"/>
        </w:rPr>
        <w:t xml:space="preserve">（一）落实党风廉政建设责任，加强干部廉洁自律工作。一是抓好党风廉政建设责任制“讲责”、“定责”“践责”、“评责”、“追责”等五个环节，落好“一岗三责”，督促各级各部门党政主要领导每半年向纪委报告一次党风廉政责任制落实情况，做好半年抽查工作。二是认真开展保持共产党员先进性教育活动，狠刹“四股歪风”，加强干部廉洁自律。三是加大干部作风督查力度，充分发挥企业投诉中心和行政效能投诉中心的作用，坚决追究损害经济发展软环境的“不作为”、“乱作为”行为。</w:t>
      </w:r>
    </w:p>
    <w:p>
      <w:pPr>
        <w:ind w:left="0" w:right="0" w:firstLine="560"/>
        <w:spacing w:before="450" w:after="450" w:line="312" w:lineRule="auto"/>
      </w:pPr>
      <w:r>
        <w:rPr>
          <w:rFonts w:ascii="宋体" w:hAnsi="宋体" w:eastAsia="宋体" w:cs="宋体"/>
          <w:color w:val="000"/>
          <w:sz w:val="28"/>
          <w:szCs w:val="28"/>
        </w:rPr>
        <w:t xml:space="preserve">（二）深化源头治腐，加大案件查处和纠风工作力度。一是认真执行《政府采购法》，进一步扩大政府采购范围和规模，主动介入，加强对政府采购工作人员、聘任专家的监管，实行采购管理与执行分离。二是强力实施“环境兴市”战略，进一步加强行政服务中心建设，进一步完善政务公开、厂务公开、村务公开工作，逐步完善党务公开工作。三是坚决实行办案分析制度，针对各种典型案件暴露出来的管理上的漏洞和薄弱环节，制定预防、解决问题的措施和办法。四是坚决惩治违纪违法分子，狠抓副科级以上领导干部违法违纪案件，贪污贿赂万元以上案件，违反财经纪律案件。五是以解决群众反映的突出问题为重点，加强信访举报工作，充分发挥企业投诉中心和行政效能投诉中心作用，坚决纠正损害群众利益的不正之风，切实维护社会稳定。</w:t>
      </w:r>
    </w:p>
    <w:p>
      <w:pPr>
        <w:ind w:left="0" w:right="0" w:firstLine="560"/>
        <w:spacing w:before="450" w:after="450" w:line="312" w:lineRule="auto"/>
      </w:pPr>
      <w:r>
        <w:rPr>
          <w:rFonts w:ascii="宋体" w:hAnsi="宋体" w:eastAsia="宋体" w:cs="宋体"/>
          <w:color w:val="000"/>
          <w:sz w:val="28"/>
          <w:szCs w:val="28"/>
        </w:rPr>
        <w:t xml:space="preserve">（三）认真贯彻《建立健全教育、制度、监督并重的惩治和预防腐败体系实施纲要》。元月3日，党中央印发了《实施纲要》（中发[20xx]3号），要求把《实施纲要》作为当前和今后一个时期深入开展党风廉政建设和反腐败工作的指导性文件，我们必须抓好学习、贯彻和落实工作。一是要抓好学习、领会和掌握。各乡镇、各单位要把《实施纲要》列入今年理论中心学习组学习计划、纪委（纪检组、监察室）业务学习计划，做到资料落实、时间落实、人员落实。二是要抓好相关制度的完善。各乡镇、各单位要对照《实施纲要》，认真整理本地本单位党风廉政建设和反腐败工作制度，在教育、制度、监督、惩治等环节建立健全相关制度，逐步建成惩治和预防腐败体系框架。三是要抓好贯彻落实。各级各部门党委（党组）要把贯彻落实《实施纲要》列入党委和政府的重要议事日程，党委书记负总责，并确定一名党委负责同志具体抓落实。纪委（纪检组、监察室）要协助党委（党组）抓好建立健全惩治和预防腐败体系主要任务的分解和落实，并牵头认真组织实施。</w:t>
      </w:r>
    </w:p>
    <w:p>
      <w:pPr>
        <w:ind w:left="0" w:right="0" w:firstLine="560"/>
        <w:spacing w:before="450" w:after="450" w:line="312" w:lineRule="auto"/>
      </w:pPr>
      <w:r>
        <w:rPr>
          <w:rFonts w:ascii="宋体" w:hAnsi="宋体" w:eastAsia="宋体" w:cs="宋体"/>
          <w:color w:val="000"/>
          <w:sz w:val="28"/>
          <w:szCs w:val="28"/>
        </w:rPr>
        <w:t xml:space="preserve">（四）加强乡镇、局行纪检监察组织建设和纪检监察干部队伍建设。乡镇纪委书记、市级各单位纪检组长（纪委书记、监察室主任）要认真履行职责，扎实抓好本地本单位的党风廉政建设和反腐败工作。一是要提高纪检监察理论水平和业务能力，通过认真学习有关案件检查、案件审理、信访举报、组织建设等纪检监察理论，系统掌握党纪政纪条规，尽快成为纪检监察战线的行家里手。二是要充分发挥纪委的组织协调职能作用，形成纪检监察工作齐抓共管的整体合力。乡镇纪委、市级各单位纪检组（纪委、监察室）要大胆开展工作，主动协调各方，协助党委（党组）抓好本地区本单位的党风廉政建设和反腐败工作。三是要加大查办案件力度。纪委不查案，就是不称职。乡镇纪委、市级各单位纪检组（纪委、监察室）要主动受理信访举报、主动寻找案源、主动查办案件。市纪委、监察局将加大对基层纪检监察组织办案的指导力度，或者抽调乡镇、局行纪检干部协助办案，或者派人到基层单位指导办案，不断提高乡镇、局行纪检监察干部办案能力。四是要抓好监督工作。乡镇纪委、市级各单位纪检组（纪委、监察室）要加强对同级党委（党组）成员的监督，负责管辖范围内干部的监督，做到事前预防、事中警示、事后处理。同时，还要抓好本地区本单位的农民负担、教育收费、产业结构调整中的服务性收费的监督。五是要结合保持共产党员先进性教育活动，抓好反腐倡廉教育。乡镇纪委、市级各单位纪检组（纪委、监察室）要按照市委的安排，认真开展保先教育活动，防止走过场、流于形式。在保先教育活动中，加强反腐倡廉教育，提高党员素质，筑牢领导干部反腐倡廉道德防线。</w:t>
      </w:r>
    </w:p>
    <w:p>
      <w:pPr>
        <w:ind w:left="0" w:right="0" w:firstLine="560"/>
        <w:spacing w:before="450" w:after="450" w:line="312" w:lineRule="auto"/>
      </w:pPr>
      <w:r>
        <w:rPr>
          <w:rFonts w:ascii="宋体" w:hAnsi="宋体" w:eastAsia="宋体" w:cs="宋体"/>
          <w:color w:val="000"/>
          <w:sz w:val="28"/>
          <w:szCs w:val="28"/>
        </w:rPr>
        <w:t xml:space="preserve">我市20xx年党风廉政建设和反腐败工作意见，待中央纪委全会1月份召开后，根据省、XX市的要求，再具体安排部署。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2025-03-29T22:43:39+08:00</dcterms:created>
  <dcterms:modified xsi:type="dcterms:W3CDTF">2025-03-29T22:43:39+08:00</dcterms:modified>
</cp:coreProperties>
</file>

<file path=docProps/custom.xml><?xml version="1.0" encoding="utf-8"?>
<Properties xmlns="http://schemas.openxmlformats.org/officeDocument/2006/custom-properties" xmlns:vt="http://schemas.openxmlformats.org/officeDocument/2006/docPropsVTypes"/>
</file>