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动员大会上的讲话在全党开展以学习实践“三个代表”重要思想为主要内容的保持共产党员先进性教育活动，是党的十六大作出的重大部署。中央确定在全国17个单位先行试点，并把泰安确定为唯一的综合性试点单位。这是中央、省委...</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中央确定在全国17个单位先行试点，并把泰安确定为唯一的综合性试点单位。这是中央、省委交给我们的一项重大政治任务，是对我市各级党组织的充分信任，是对广大党员的极大鞭策和激励，也是加快泰安发展的一次难得机会。我们一定不辜负中央、省委的期望和重托，把试点工作放到战略和全局的高度去认识和把握，和为当前各项工作的重中之重，举全市之力抓紧抓好。对我市的试点工作，中央和省委一直非常关心和重视。中组部副部长、中央保持共产党员先进性教育活动试点工作领导小组副组长李景田同志、省委书记张高丽同志亲自来我市参加这次动员大会并作重要讲话。我们要认真学习，抓好贯彻落实。省委副书记姜大明同志，省委常委、组织部长刘伟同志，多次听取我市试点工作情况汇报，给予了有力的指导。中央和省委分别派出工作组来我市蹲点，对教育活动进行具体的指导和帮助。市委对党员先进性教育活动试点工作高度重视，多次召开常委会，进行认真研究和部署，为这次教育活动做了大量卓有成效的前期准备工作。经过深入调查研究，摸清了全市党员队伍的基本状况和存在的突出问题，对软弱涣散的基层组织进行了集中整顿。从3月2日开始，选择了10个不同类型的单位作为先期试点，县市区也确定了24个试点单位，率先开展了先进性教育活动初步趟出了路子，积累了经验。3月25日，中央试点办听取了我市试点工作情况的汇报，批准了市委《关于在全市开展保持共产党员先进性教育活动的意见》和市委试点工作领导小组《泰安市保持共产党员先进性教育活动实施方案》。从今天开始，全市党员先进性教育活动全面铺开。下面，我讲四个问题。</w:t>
      </w:r>
    </w:p>
    <w:p>
      <w:pPr>
        <w:ind w:left="0" w:right="0" w:firstLine="560"/>
        <w:spacing w:before="450" w:after="450" w:line="312" w:lineRule="auto"/>
      </w:pPr>
      <w:r>
        <w:rPr>
          <w:rFonts w:ascii="宋体" w:hAnsi="宋体" w:eastAsia="宋体" w:cs="宋体"/>
          <w:color w:val="000"/>
          <w:sz w:val="28"/>
          <w:szCs w:val="28"/>
        </w:rPr>
        <w:t xml:space="preserve">一、充分认识开展保持共产党员先进性教育活动的重大意义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能不能坚持党的先进性，关系人心向背、事业兴衰，关系党和国家的前途命运。我党自成立以来，就非常重视自身建设，采取整风、整党以及近几年的领导班子“三讲”教育、农村“三个代表”重要思想学习教育活动等形式，较好地解决了不同历史阶段党建中的突出问题，积累了丰富的建党经验。进入新世纪，在社会主义市场经济深入发展的新形势下，开展以学习实践“三个代表”重要思想为主要内容的保持共产党员先进性教育活动，是我们党建设史上的一个创举。我们一定要认真学习、深刻领会中央的指示精神，进一步提高对开展这一活动重大意义的认识。</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贯彻“三个代表”重要思想的重大举措。“三个代表”重要思想，科学地把握了我党作为执政党建设的规律，赋予党的性质鲜明的时代意义，赋予党的指导思想鲜明的时代精神，赋予党的宗旨鲜明的时代内涵，赋予党的任务鲜明的时代特征。党的十六大把“三个代表”重要思想同马列主义、毛泽东思想、邓小平理论一道确立为我党必须长期坚持的指导思想，要求全党把这一重要思想贯穿到现代化建设的各个领域，体现在党的建设的各个方面。开展先进性教育活动，就是更扎实深入地用“三个代表”重要思想武装广大党员的头脑，使我们党充满生机与活力，始终站在时代的前列，团结带领人民群众，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开展党员先进性教育活动，是提高党员素质，增强党组织创造力、凝聚力、战斗力的基础工程。党员是党的肌体的细胞，党的先进性要通过千千万万党员的先进性来体现。近年来，我市在加强党员队伍建设方面做了大量工作，全市党员队伍和基层党组织的主流是好的，但在政治、思想、作风等方面也存在不少问题，有些方面还比较严重。比如，少数党员对“三个代表”重要思想理解不够深透，贯彻不够得力；对发展是执政兴国第一要务的认识不到位，缺乏加快发展的紧迫感和责任感；思想观念不能与时俱进，市场意识、开放意识和创新意识不强；宗旨观念淡薄，不能自觉维护人民群众的根本利益，甚至以权谋私的腐败现象也时有发生；组织纪律观念不强，执行决定打折扣，履行党员义务不自觉；少数基层党组织软弱涣散，在改革发展稳定工作中难以发挥战斗堡垒作用等等。这些问题虽然发生在少数基层组织和少数党员身上，但严重损害了党的形象和党的威信，严重影响了党组织的创造力、凝聚力和战斗力。所以，开展先进性教育活动，在我市具有很强的现实针对性，非常及时，非常必要。</w:t>
      </w:r>
    </w:p>
    <w:p>
      <w:pPr>
        <w:ind w:left="0" w:right="0" w:firstLine="560"/>
        <w:spacing w:before="450" w:after="450" w:line="312" w:lineRule="auto"/>
      </w:pPr>
      <w:r>
        <w:rPr>
          <w:rFonts w:ascii="宋体" w:hAnsi="宋体" w:eastAsia="宋体" w:cs="宋体"/>
          <w:color w:val="000"/>
          <w:sz w:val="28"/>
          <w:szCs w:val="28"/>
        </w:rPr>
        <w:t xml:space="preserve">开展党员先进性教育活动，是全面建设小康社会的强大动力。党的先进性总是与党在一定历史时期或历史阶段的中心任务紧密联系在一起的。党的十六大向全党和全国人民发出院全面建设小康社会的总动员令。省第八次澌宫代会规划了全面贯彻“三个代表”重要思想，为建设“大而强、富而美”的新山东而努力奋斗的宏伟蓝图。不久前闭幕的市第八次党代会，提出了实现建设经济强市进程新跨越的目标。这个目标符合党的十六大和省第八次党代会精神，符合我市实际，符合全市人民的愿望，是贯彻“三个代表”重要思想的具体体现。要把这个目标尽早变为现实，关键看各级党组织的创造力、战斗力和号召力强不强，广大共产党员的先锋模范作用发挥得好不好。通过开展教育活动，把全市共产党员的先进性发挥出来、积极性调动起来、创造性激发出来，团结带领全市广大人民群众，努力实现市第八次党代会提出的奋斗目标，为早日建成小康社会奠定坚实的基础。</w:t>
      </w:r>
    </w:p>
    <w:p>
      <w:pPr>
        <w:ind w:left="0" w:right="0" w:firstLine="560"/>
        <w:spacing w:before="450" w:after="450" w:line="312" w:lineRule="auto"/>
      </w:pPr>
      <w:r>
        <w:rPr>
          <w:rFonts w:ascii="宋体" w:hAnsi="宋体" w:eastAsia="宋体" w:cs="宋体"/>
          <w:color w:val="000"/>
          <w:sz w:val="28"/>
          <w:szCs w:val="28"/>
        </w:rPr>
        <w:t xml:space="preserve">开展党员先进性教育活动，是中央和省委对我市各级党组织驾驭能力和创新能力的现实考验。中央和省委选择我市作为先进性教育活动综合度点，是为了探索路子，总结经验，指导全局工作。开展好这次教育活动，我市的有利条件很多。中央和省委的正确领导，全市各级党组织和党员的积极参与，广大人民群众的大力支持，近几年积累的党建工作经验，都为我们搞好这次试点奠定了坚实的思想基础、组织基础和工作基础。但是我们也要清醒地看到试点工作的艰巨性和复杂性。社会主义市场经济条件下，社会经济成分、组织形式、就业方式、利益关系和分配方式日益多样化，许多人在不同所有制企业、不同行业、不同地域之间流动频繁，这些都对党员的思想观念、生活方式产生重大影响，党组织对党员的管理也面临许多新情况、新问题，在这样的条件下进行先进性教育活动试点，任务是非常艰巨的。试点就意味着探索，疫有现成的模式可循，没有现成的路子可走，需要我们去研究、去创机关报。目前有些同志对能否搞好这次教育活动心存疑虑。有的认为改革和建设的任务很重，担心教育活动与业务工作“撞车”；有的认为维护社会稳定的要求很高，担心教育活动搞不好会引发矛盾；有的认为刚刚开展过农村“三个代表”重要思想学习教育活动，再搞意义不大，存有麻痹松劲思想和厌战情绪。我们一定要克服这些错误思想和模糊认识，高标准，严要求，创造性地开展工作。按照上级的要求，敢于超越自我，也于超越以往的教育活动，敢于超越其他试点单位，扎扎实实把试点工作搞好，让中央和省委放心，让广大群众满意。</w:t>
      </w:r>
    </w:p>
    <w:p>
      <w:pPr>
        <w:ind w:left="0" w:right="0" w:firstLine="560"/>
        <w:spacing w:before="450" w:after="450" w:line="312" w:lineRule="auto"/>
      </w:pPr>
      <w:r>
        <w:rPr>
          <w:rFonts w:ascii="宋体" w:hAnsi="宋体" w:eastAsia="宋体" w:cs="宋体"/>
          <w:color w:val="000"/>
          <w:sz w:val="28"/>
          <w:szCs w:val="28"/>
        </w:rPr>
        <w:t xml:space="preserve">二、正确把握保持共产党员先进性教育活动的指导思想和目标任务</w:t>
      </w:r>
    </w:p>
    <w:p>
      <w:pPr>
        <w:ind w:left="0" w:right="0" w:firstLine="560"/>
        <w:spacing w:before="450" w:after="450" w:line="312" w:lineRule="auto"/>
      </w:pPr>
      <w:r>
        <w:rPr>
          <w:rFonts w:ascii="宋体" w:hAnsi="宋体" w:eastAsia="宋体" w:cs="宋体"/>
          <w:color w:val="000"/>
          <w:sz w:val="28"/>
          <w:szCs w:val="28"/>
        </w:rPr>
        <w:t xml:space="preserve">根据中央和省委的指示精神，结合我们泰安的实际，全市保持共产党员先进性教育活动的指导思想是：坚持邓小平理论和“三个代表”重要思想，认真贯彻党的十六大精神，紧紧围绕全面建设小康社会的奋斗目标和改革发展稳定的大局，着眼于保持党员队伍的先进性、纯洁性，增强党组织的创造力、凝聚力、战斗力，组织全市广大党员深入学习实践“三个代表”重要思想，切实解决党员队伍存在的突出问题，使广大党员进一步增强先进性意识，明确先进性标准，实践先进性要求，达到提高素质、服务群众、促进工作、加快发展的根本目的，为开创我市社会主义现代化建设新局面，实现建设经济强市进程新跨越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整个教育活动要坚持以下基本原则：一是把学习实践“三个代表”重要思想贯穿始终，牢牢把握党员先进性与时俱进的时代特征。用“三个代表”重要思想武装党员，用“三个代表”重要思想的要求对照检查，用实践“三个代表”重要思想的实际效果检验教育活动的成效。二是正面教育、自我教育为主，努力提高广大党员的素质。不搞人人过关，但对每个党员思想要有所触动；不搞群众运动，但一定要走群众路线。三是因地制宜，分类指导，增强教育活动的针对性。区分不同行业、不同层次党员的特点，提出不同要求。四是边学边查边改，确保取得实实在在的效果。特别是在解决党员存在的突出问题和广大群众反映强烈的问题上下功夫，进一步密切党群干群关系。五是把教育活动与加强党的基层组织建设紧密结合起来，探索保持党员先进性的长效机制。在教育活动中，加强基层组织建设，健全工作制度，积极探索党员教育经常化、制度化的措施和办法。六是紧紧围绕改革发展稳定大局，促进各项工作顺利开展。把学习教育的成果，转化为认真履行职责的实际行动，形成加快发展的强大合力。</w:t>
      </w:r>
    </w:p>
    <w:p>
      <w:pPr>
        <w:ind w:left="0" w:right="0" w:firstLine="560"/>
        <w:spacing w:before="450" w:after="450" w:line="312" w:lineRule="auto"/>
      </w:pPr>
      <w:r>
        <w:rPr>
          <w:rFonts w:ascii="宋体" w:hAnsi="宋体" w:eastAsia="宋体" w:cs="宋体"/>
          <w:color w:val="000"/>
          <w:sz w:val="28"/>
          <w:szCs w:val="28"/>
        </w:rPr>
        <w:t xml:space="preserve">通过开展教育活动，达到以下效果。</w:t>
      </w:r>
    </w:p>
    <w:p>
      <w:pPr>
        <w:ind w:left="0" w:right="0" w:firstLine="560"/>
        <w:spacing w:before="450" w:after="450" w:line="312" w:lineRule="auto"/>
      </w:pPr>
      <w:r>
        <w:rPr>
          <w:rFonts w:ascii="宋体" w:hAnsi="宋体" w:eastAsia="宋体" w:cs="宋体"/>
          <w:color w:val="000"/>
          <w:sz w:val="28"/>
          <w:szCs w:val="28"/>
        </w:rPr>
        <w:t xml:space="preserve">①提高党员综合素质，使扩大党员先锋模范作用更加突出，提高党员的综合素质，是这次教育活动必须达目的。全体共产党员要认真学习“三个代表”重要思想，结合实际，加深理解，自觉按照“三个代表”的要求，在各自的工作领域中、实事求是、与时俱进上下功夫，使思想观念和行动紧跟时代潮流。要自觉把思想认识从那些不合时宜的观念、做法和体制的解放出来，从对马克思主义的错误和教条式的理解中解放出来，从主观主义和形而上学的桎梏中解放出来，以正确的认识、崭新的观念、科学的思维指导实践，锐意进取，开拓创新，始终走在时代前列。二是坚定理想信念，进一步增强走中车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现阶段的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为改革开放和现代化建设建功立业。全市32万名共产党员分布在各个待业各个领域，既有农村党员，也有城市社区党员；既有在一线工作的骨干，也有离退休的老同志；既有企业经营管理者，也有下岗失业人员；既有在公有制企业工作的职工，也有在非公有制经济组织中的劳动者，但不论在什么岗位，都要以共产党员的标准严格要求自己，与时俱进，开拓进取，充分发挥党员的先锋模范作用。</w:t>
      </w:r>
    </w:p>
    <w:p>
      <w:pPr>
        <w:ind w:left="0" w:right="0" w:firstLine="560"/>
        <w:spacing w:before="450" w:after="450" w:line="312" w:lineRule="auto"/>
      </w:pPr>
      <w:r>
        <w:rPr>
          <w:rFonts w:ascii="宋体" w:hAnsi="宋体" w:eastAsia="宋体" w:cs="宋体"/>
          <w:color w:val="000"/>
          <w:sz w:val="28"/>
          <w:szCs w:val="28"/>
        </w:rPr>
        <w:t xml:space="preserve">②加强基层党组织建设，使党的各级组织更加坚强有力。党的基层组织是党的全部工作和战斗力的基础，党的路线方针政策要靠基层组织去落实，把基层党组织建设得增加坚强有力，是这次党员先进性教育活动的重要内容。近年来，我市各级党委认真贯彻中央和省委批示精神，把党的基层组织建设摆上突出位置，绝大多数基层党组织在改革发展稳定中较好地发挥了战斗堡垒作用，但也必须清醒地看到，我市基层党组织建设还存在不少问题。如有的软弱涣散，战斗力不强，甚至处于瘫痪状态；有的决策不民主，办事不公正，在群众中没威信；有的发展思路不开阔，工作长期打不开局面；在新型经济社会组织中，党的工作覆盖面和影响力还不够大，等等。各级党委必须从战略和佤的高度，在先进性教育活动中进一步加强基层组织建设，通过党员先进性不仅能在平时发挥积极作用，而且在遇到突发事件、面临各种考验时，也能显示出强大的战斗力。农村要加强以党支部为核心的村级组织建设，探索让党员经常受教育使农民长期得实惠的有效途径。公有制企业要围绕改革和生产经营开展工作，特别是在企业改革和发展的关键时期，做好职工的思想政治工作，发挥好政治核心作用。新型经济社会组织党的建设，要认真研究探索开展党的工作和发挥党组织作用的有效方式。社区市民素质和城市文明程度等来进行。党政机关、事业单位党的建设，也要结合各自实际，以党建促作风转变，促效率提高，卓有成效地开展工作，通过开展先进性教育活动，从增强基层党组织功能、发挥好在本单位的领导作用入手，来巩固我党的执政基础，提高执政水平。</w:t>
      </w:r>
    </w:p>
    <w:p>
      <w:pPr>
        <w:ind w:left="0" w:right="0" w:firstLine="560"/>
        <w:spacing w:before="450" w:after="450" w:line="312" w:lineRule="auto"/>
      </w:pPr>
      <w:r>
        <w:rPr>
          <w:rFonts w:ascii="宋体" w:hAnsi="宋体" w:eastAsia="宋体" w:cs="宋体"/>
          <w:color w:val="000"/>
          <w:sz w:val="28"/>
          <w:szCs w:val="28"/>
        </w:rPr>
        <w:t xml:space="preserve">③努力为群众排忧解难，使党群干群关系更加密切。广大群众是否满意，是检验教育活动效果的重要标准。在教育活动中，要广泛征求群众意见，认真倾听群众呼声，抓住广大群众反映强烈、迫切要求解决的问题，抓住那些影响改革发展稳定的突出问题，认真加以解决。从全市以来，人民群众最关心的问题是如何加快经济发展，如何扩大就业，如何增加司收入，如何加快经济发展，如何扩大就业，如何增加收入，如何健全完善社会保障体系，如何保持社会稳定，如何转变干部作风等等。具体到党政机关、事业单位、街道社区、农村、企业以及每一个单位，群众关注的问题不尽相同，各级党组织、全体共产党员都要心系人民，关心群众，做到群众的利益高于一切，群众的疾苦急于一切，群众的呼声先于一切，把群众所急、所盼的事情，拉出单子，明确责任，落实输时限，让群众得到实惠、感受到变化。对情况复杂、一时解决不了的问题，也要制定方案，拿出解决的办法和措施，给群众一个满意的答复。要不断根据形势的发展变化研究新情况，解决新问题，密切党同人民群众的血肉联系。</w:t>
      </w:r>
    </w:p>
    <w:p>
      <w:pPr>
        <w:ind w:left="0" w:right="0" w:firstLine="560"/>
        <w:spacing w:before="450" w:after="450" w:line="312" w:lineRule="auto"/>
      </w:pPr>
      <w:r>
        <w:rPr>
          <w:rFonts w:ascii="宋体" w:hAnsi="宋体" w:eastAsia="宋体" w:cs="宋体"/>
          <w:color w:val="000"/>
          <w:sz w:val="28"/>
          <w:szCs w:val="28"/>
        </w:rPr>
        <w:t xml:space="preserve">④牢牢抓住第一要务，使经济发展和各项工作更加卓越有成效。这是开展党员先进性教育活动的最终落脚点。开展党员先进性教育，不能脱离党的中心工作，要聚精会神抓建设，一心一意谋发展，把党的先进性落实到发展先进生产力、发展先进文化、实现最广大人民的根本利益上业，促进经济和社会事业更快更好地发展。具体到我们泰安市，就是以建设经济强市统揽全局，深化改革，扩大开放，突出工业国际化、城市化和可持续发展四大战略，促进经济建设实现新突破，政治文明建设开创新局面，精神文明建设迈出新步伐，党的建设达到新水平，推动社会全面进步。一是进一步增强发展的紧近感和使命感，近年来我市的经济建设和社会发展有了轻工业较大进步，但与发达地区相比，还存在明显的差距。党的十六大以后，全国各地都在争先恐后、竞相发展，新一轮的发展浪潮已经到来。如何缩小差距，实现跨越式发展，是对全市各级党组织驾驭能力和广大党员先锋模范作用的现实考验。各级党组织和广大共产党员，都要解放思想，开阔视野，在更在的范围内审视自己，自我加压，瞄准先进，奋起直追，加快发展。二是始终保持奋发有为的精神状态。要克服小富即安、小成即满的小农经济意识，改变固步自封、因循守旧的行为习惯，发扬敢闯、敢试、敢冒的精神，用发展的办法解决前进中的问题，用市场经济的手段抓经济工作，用创新的精神培植发展优势，在全市上下形成勇往直前、干事创业的良好社会氛围，在培植地方财源、利用外资、提高开发区运行质量、繁荣服务业、改善生态环境、发展现代农业、经营城市等方面不断有新进展，取得新突破。三是发展环境得到明显改善。优化发展环境，说到底是解决人的问题。硬环境靠人去建设，软环境靠人去改变。前不久，市委、市政府召开了招商引资和优化环境工作会议，希望广大共产党员率先垂范，找差距，定措施，为优化发展环境多做贡献，使泰安成为创业的热土、投资的乐园。四是创造性地开展工作，力争各项工作再上新台阶。从各地区、各部门、各单位的实际出发，以党员先进性教育活动为动力，坚持与时俱进、争创一流，以新思想、新的作风、新的作为，把各项工作提高到一个新水平。</w:t>
      </w:r>
    </w:p>
    <w:p>
      <w:pPr>
        <w:ind w:left="0" w:right="0" w:firstLine="560"/>
        <w:spacing w:before="450" w:after="450" w:line="312" w:lineRule="auto"/>
      </w:pPr>
      <w:r>
        <w:rPr>
          <w:rFonts w:ascii="宋体" w:hAnsi="宋体" w:eastAsia="宋体" w:cs="宋体"/>
          <w:color w:val="000"/>
          <w:sz w:val="28"/>
          <w:szCs w:val="28"/>
        </w:rPr>
        <w:t xml:space="preserve">三、认真抓好保持共产党员先进性教育活动的关键环节</w:t>
      </w:r>
    </w:p>
    <w:p>
      <w:pPr>
        <w:ind w:left="0" w:right="0" w:firstLine="560"/>
        <w:spacing w:before="450" w:after="450" w:line="312" w:lineRule="auto"/>
      </w:pPr>
      <w:r>
        <w:rPr>
          <w:rFonts w:ascii="宋体" w:hAnsi="宋体" w:eastAsia="宋体" w:cs="宋体"/>
          <w:color w:val="000"/>
          <w:sz w:val="28"/>
          <w:szCs w:val="28"/>
        </w:rPr>
        <w:t xml:space="preserve">根据中央和省委的部署，市委研究确定，全市党员先进性教育活动从现在开始，到8月份结束，采取依次铺开、压茬进行的办法，分三批进行，每批安排三个半月左右的时间。第一批为市、县（市、区）党政机关，第二批为基层党委，第三批为基层党支部，每批压茬时间为半个月左右。整个教育活动大体分调查摸底、制定方案，思想发动、学习培训，党性分析、民主评议，教育转化、整改提高四个阶段，各个阶段的任务、重点和要求，实施方案中已经作了原则规定。为确保教育活动的质量和效果，要重点把握以下三个环节。</w:t>
      </w:r>
    </w:p>
    <w:p>
      <w:pPr>
        <w:ind w:left="0" w:right="0" w:firstLine="560"/>
        <w:spacing w:before="450" w:after="450" w:line="312" w:lineRule="auto"/>
      </w:pPr>
      <w:r>
        <w:rPr>
          <w:rFonts w:ascii="宋体" w:hAnsi="宋体" w:eastAsia="宋体" w:cs="宋体"/>
          <w:color w:val="000"/>
          <w:sz w:val="28"/>
          <w:szCs w:val="28"/>
        </w:rPr>
        <w:t xml:space="preserve">第一，广泛发动，深入学习。开展好先进性教育活动，搞好动员、抓好学习是基础。一是在学习组织上，做好发动，提高自觉性。在摸清党员情况底数的前提下，教育引导广大党员充分认识开展先进性教育活动的重大意义，增强参与教育活动的积极性，切实保证教育活动的参学率。二是在学习内容上，突出重点，力求系统性。要以中央下发的《保持共产党员先进性教育读本（试用本）》为基本教材，以党的十六大报告和党章为重点，组织党员系统地学习、研读，力求学得深一些、透一些。各地各单位可根据各自的实际需要适当增加一些必要的辅助性学习材料，但不宜过多。对农村党员和下岗失业党员，还可适当配合一些实用技术和专业技能方面的学习内容。三是在学习形式上，勇于创新，注重灵活性。可以通过举办骨干培训班、专题辅导、专题研讨等办法，进行深入学习；可以通过读书会、报告会、演讲会等党员喜闻乐见的形式进行教育，增强趣味性和吸引力；可以通过摆事实、讲道理的方法开展讲座加深对一些理论问题的理解、领导和感悟；还要注重树立典型，用先进的身边人、身边事教育党员。要注意发挥电化教育、网络教育等现代传媒的作用，强化理论灌输，使广大党员在潜移默化中受到教育。四是在学习方式上，分类施教，增强针对性。农村党员要以集中学习为主。机关、事业单位、街道的党员，可以集中学习与分散学习为主。机关、事业单位、街道的党员，可以集中学习与分散学习相结合。企业党员的学习要在不影响正常生产经营的前提下，采取集中学、倒班学、划片学、分散学、班前班后学等灵活多样的学习方式。流动党员可采取请加来参加学习、寄发学习材料、向党组织写思想汇报等措施，保证学习效果。离退休党员、文化程度较低的党员、年老体弱的党员，也要针对他们的不同情况，采取送学上门等形式，有针对性地组织学习。总的要求是，不管采取什么形式，都要做到教育活动横向到边、纵向到底、不留空白。五是在学习方法上，学用结合，确保实效性。要发扬理论联系实际的学风，使学习同思想见面，同工作见面，针对摸底中初步归纳出的总是，选取合适的学习内容，边学习思考，边总结提高，真正把学习理论的过程，变成坚定理想信念，树立正确的世界观、人生观、价值观的过程；变成坚持真理、修正错误、增强党性、改进工作的过程；变成弘扬先进思想、先进文化和健康文明生活方式的过程。</w:t>
      </w:r>
    </w:p>
    <w:p>
      <w:pPr>
        <w:ind w:left="0" w:right="0" w:firstLine="560"/>
        <w:spacing w:before="450" w:after="450" w:line="312" w:lineRule="auto"/>
      </w:pPr>
      <w:r>
        <w:rPr>
          <w:rFonts w:ascii="宋体" w:hAnsi="宋体" w:eastAsia="宋体" w:cs="宋体"/>
          <w:color w:val="000"/>
          <w:sz w:val="28"/>
          <w:szCs w:val="28"/>
        </w:rPr>
        <w:t xml:space="preserve">第二，对照标准，查找问题。在广泛发动、深入学习的基础上，引导和组织党员广泛征求群众意见，认真查摆自身存在的问题，分析问题产生的原因，开展批评与自我批评。查摆问题要按照“三个代表”重要思想的要求和党员先进性的标准，看哪些方面符合党员标准，哪些方面不符合党员标准；哪些方面体现了先进性的要求，哪些方面没有体现先进性的要求；个人在发挥先锋模范作用、服务人民群众方面有哪些差距和问题。从学习阶段开始，就要通过多种形式广泛征求意见。对群众反映的问题，要如实向党员本人进行反馈。在此基础上，召开支部党员大会，对党员进行民主评议，并迟钝适当形式公布评议结果，接受群众监督。要以党支部或党小组为单位召开民主生活会，认真开展批评与自我批评，正视问题、分析原因、统一思想、共同提高。</w:t>
      </w:r>
    </w:p>
    <w:p>
      <w:pPr>
        <w:ind w:left="0" w:right="0" w:firstLine="560"/>
        <w:spacing w:before="450" w:after="450" w:line="312" w:lineRule="auto"/>
      </w:pPr>
      <w:r>
        <w:rPr>
          <w:rFonts w:ascii="宋体" w:hAnsi="宋体" w:eastAsia="宋体" w:cs="宋体"/>
          <w:color w:val="000"/>
          <w:sz w:val="28"/>
          <w:szCs w:val="28"/>
        </w:rPr>
        <w:t xml:space="preserve">第三，制定措施，整改提高。各单位要引导党员针对自身存在的问题，制定整改措施，认真加以解决，切实让群众切身感受到教育活动带来的变化和进步。对民主评议中问题较多、群众意见较大的党员，区别不同情况，给予提醒、打招呼或批评教育，帮助他们深刻反思，认真整改，以实际行动取得组织和群众的谅解。对不合格党员的鼾，要贯彻惩前毖后、治病求人，先教育转化、后组织处理的方针，既不能失之于软、失之于宽，让群众认为没真事；又不能处置面过大，搞得人人自危，搞成人人过关。要从实际出发，严格政策，严格程序，严格标准，严格把关，确保使被鼾的党员口服心服，使其他党员从中受到教育和警示，达到处置一人、教育一片的目的。</w:t>
      </w:r>
    </w:p>
    <w:p>
      <w:pPr>
        <w:ind w:left="0" w:right="0" w:firstLine="560"/>
        <w:spacing w:before="450" w:after="450" w:line="312" w:lineRule="auto"/>
      </w:pPr>
      <w:r>
        <w:rPr>
          <w:rFonts w:ascii="宋体" w:hAnsi="宋体" w:eastAsia="宋体" w:cs="宋体"/>
          <w:color w:val="000"/>
          <w:sz w:val="28"/>
          <w:szCs w:val="28"/>
        </w:rPr>
        <w:t xml:space="preserve">保持共产党员先进性是党的建设的永恒主题。要通过开展行进性教育活动，完善在市场经济条件下加强党的建设的各项工作制度，建立保持共产党员先进性常抓不懈的工作机制。一是健全完善党员自律机制。党组织要帮助党员建立学习制度，定期向党组织汇报工作和思想，主动征求群众意见，自满接受监督，时时处处严格要求自己，努力保持共产党员的先进性。二是健全完善组织管理机制。伎俩基层组织，理顺党员关系和管理体制，逐步实现党员管理制度化、规范化；积极探索党员直管、代管、协管的模式和办法，加强对党员的管理，使党员不论走到哪里，都能得到党组织的教育、管理和监督；重视入党积极分子的培养，完善发展党员“双推一公示”制度，严把“入口”，及时把符合党员条件的社会各方面的优秀分子吸收到党内来，不断增强党在全社会的影响力和凝聚力；贯彻“从严治党”方针，按照不合格党员的认定标准，敞开“出口”，保持党员队伍的先进性、纯洁性。三是健全完善群众监督机制。坚持群众路线，把党员置于群众的监督之下。党组织在对党员进行考核和任用时，要广泛听取群众意见。总之，要积极探索和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在这次教育活动中，要特别注重对以下两方面党员存在总是的查摆和整改。一是党员领导干部。党员领导干部处在重要岗位，手中权力大，责任也大，出了问题造成的危害和影响也大。对这些党员，组织上的要求高，群众屯非常关注。在查摆问题时，除了思想、生活、作风等方面之外，还要检查反腐倡廉和廉洁自律的情况、驾驭能力和领导水平的情况等，有什么总是解决什么问题。二是与群众直接打交道、且容易利用手中权力与民争利的党员。如有些行政执法部门的党员，有的为了部门和个人私利，利用手中的权力，乱收费，乱罚款，吃拿卡要，加重了群众和企业负担；有的基层党员干部办事不公，徇私舞弊，与群众争利益，等等。这些现象，都极大地损害了党在群众中的形象。从调查情况看，这两方面的党员多数是好的，也确有少部分人群众意见很大。要通过这次活动，切实让这些人受到教育，使群众感受到变化。</w:t>
      </w:r>
    </w:p>
    <w:p>
      <w:pPr>
        <w:ind w:left="0" w:right="0" w:firstLine="560"/>
        <w:spacing w:before="450" w:after="450" w:line="312" w:lineRule="auto"/>
      </w:pPr>
      <w:r>
        <w:rPr>
          <w:rFonts w:ascii="宋体" w:hAnsi="宋体" w:eastAsia="宋体" w:cs="宋体"/>
          <w:color w:val="000"/>
          <w:sz w:val="28"/>
          <w:szCs w:val="28"/>
        </w:rPr>
        <w:t xml:space="preserve">四、切实加强对保持共产党员先进性教育活动工作的领导</w:t>
      </w:r>
    </w:p>
    <w:p>
      <w:pPr>
        <w:ind w:left="0" w:right="0" w:firstLine="560"/>
        <w:spacing w:before="450" w:after="450" w:line="312" w:lineRule="auto"/>
      </w:pPr>
      <w:r>
        <w:rPr>
          <w:rFonts w:ascii="宋体" w:hAnsi="宋体" w:eastAsia="宋体" w:cs="宋体"/>
          <w:color w:val="000"/>
          <w:sz w:val="28"/>
          <w:szCs w:val="28"/>
        </w:rPr>
        <w:t xml:space="preserve">这次教育活动，层次多、涉及面广，时间紧、任务重、要求高，要达到中央和省和省委提出的目标要求，各级党委必须切实加强领导，精心组织，周密部署，统筹安排。</w:t>
      </w:r>
    </w:p>
    <w:p>
      <w:pPr>
        <w:ind w:left="0" w:right="0" w:firstLine="560"/>
        <w:spacing w:before="450" w:after="450" w:line="312" w:lineRule="auto"/>
      </w:pPr>
      <w:r>
        <w:rPr>
          <w:rFonts w:ascii="宋体" w:hAnsi="宋体" w:eastAsia="宋体" w:cs="宋体"/>
          <w:color w:val="000"/>
          <w:sz w:val="28"/>
          <w:szCs w:val="28"/>
        </w:rPr>
        <w:t xml:space="preserve">建立领导机构，落实工作责任。为加强对试点工作的领导，市委成立了试点工作领导小组，由我担任组长，高儒林、李洪峰、孙承志、李学法=朱玉合同志任副组长。十五个部门的主要负责同志为成员。领导小组下设办公室，负责日常工作。各县市区和基层党委，也要建立强有力的领导机构和办事机构。各级党组织“一把手”要负总责，切实落实“第一责任人”的责任。在这个时期，要把教育活动作为党委工作的首要任务，全力以赴地抓，聚精会神地抓。各级党组织的党员领导干部，都要建立联系点，经常深入下去，掌握情况，及时发现和解决活动中出现的问题。各级领导小组及其办公室，要经常组织检查，防止和杜绝搞形式主义、走过场。在这次教育活动中，党员领导干部既是受教育者，又是教育活动的组织者、领导者，不仅要先学一步，学深学透，而且在标准要求上应更高更严。要以普通党员身份参加所在党支部的活动，带头学习实践“三个代表”重要思想，带头搞好党性分析，带头参加民主说议，带头落实整改措施。自始至终起模范带头作用。为配合教育活动的开展，坚持内外有别、正面宣传为主的原则，积极稳妥地作好舆论宣传工作，颧造深厚的舆论氛围。</w:t>
      </w:r>
    </w:p>
    <w:p>
      <w:pPr>
        <w:ind w:left="0" w:right="0" w:firstLine="560"/>
        <w:spacing w:before="450" w:after="450" w:line="312" w:lineRule="auto"/>
      </w:pPr>
      <w:r>
        <w:rPr>
          <w:rFonts w:ascii="宋体" w:hAnsi="宋体" w:eastAsia="宋体" w:cs="宋体"/>
          <w:color w:val="000"/>
          <w:sz w:val="28"/>
          <w:szCs w:val="28"/>
        </w:rPr>
        <w:t xml:space="preserve">统筹安排部署，强化督导检查。这次教育活动在全市全面铺开，层次多，又压荐进行，各级领导机关既要自身开展教育活动，又要对下一级的教育活动进行指导，还有大量的业务工作要完成，安排不当就会陷于忙乱。因此，必须统筹兼顾，科学安排，灵活调度。在时间安排上，要科学划分时段，时间服从质量；在力量调配上，要抽调精兵强将，确保工作需要；在工作摆布上，要突出重点，全面推进；在政策掌握上，要把握界限，规范程序；在督导检查上，要建立党员领导干部、试点工作领导小组成员、督导组“三位一体”的督查体系，确保不走过场；在信息传递上，要迅速及时，准确无误，为决策提供可靠依据，市县两级试点工作办公室，要切实承担起统筹规划、综合协调、检查督导、上传下达等任务，为领导当了参谋，为基层提供指导、搞好服务。各级督导组的同志，一定要认真履行职责，收集了解情况，研究反映问题，总结成功经验，指导工作实践。</w:t>
      </w:r>
    </w:p>
    <w:p>
      <w:pPr>
        <w:ind w:left="0" w:right="0" w:firstLine="560"/>
        <w:spacing w:before="450" w:after="450" w:line="312" w:lineRule="auto"/>
      </w:pPr>
      <w:r>
        <w:rPr>
          <w:rFonts w:ascii="宋体" w:hAnsi="宋体" w:eastAsia="宋体" w:cs="宋体"/>
          <w:color w:val="000"/>
          <w:sz w:val="28"/>
          <w:szCs w:val="28"/>
        </w:rPr>
        <w:t xml:space="preserve">立足自身实际，大胆探索创新。我们这次保持共产党员先进性教育活动具有两个鲜明的特点：一是综合性。综合意味着要对方方面面、各个层次的问题都要考虑到。中央和省委要求我们要在党政机关、夫市基层、农村基层如何开展教育活动进行研究，还要研究各行业、各领域教育活动同时展开时在组织领导上如何上下结合、分类指导、整体推进，探索一套行之有效的工作制度和运行机制。综合性还体现在许多方面，譬如如何启发党员参加学习的自觉性，提高参学率；如何合理堆栈领导力量，既保证党员领导干部学习好，又能指导基层党员学习好；如何针对党员地域、职业、身份的不同和思想状况差异性较大的实际，增强教育的针对性等等。对这些问题，我们都要结合教育活动，进行学入研究，提出解决的办法来，提供在面上具有推广价值的做法和经验。二是时代性，中央和省委要求我们在试点中回答好以下六个问题，即：党员队伍中存在的空出问题；如何通过先进性教育活动改善党群干群关系和促进各项工作；如何针对不同待业不同群体党员的特点抓好先进性教育活动，提出保持先进性的具体要求；如何准确认定和严肃处理处置不合格党员；如何通过先进性教育活动促进基层党组织建设；如何加强领导，使先进性教育活动扎实地进行，不走过场。随着改革开放的深入和社会主义市场经济的发展，我国的社会环境已经发生了许多重大变化。世界多极化和经济全球化正在学入发展。各种思潮相互激荡，已经渗透到我们工作和生活的方方面面。这种变化对党员队伍的影响是巨大的。党员先进性教育活动，正是在这样的时代条件下展开的。上述六个问题，也具有明显的时代特征。能否回答好，是衡量我们试点工作成败的重要标志。在试点工作中，市委充分尊重基层的首阶精神，要求各级党组织，在坚持中央、省委提出的指导思想、总体要求和原则的基础上，参照市里的实施方案，放开思想，积极探索，从教育内容、方式方法、制度机制等方面大胆创新。凡是参与这次教育活动工作的同志，尤其是党员领导同志，都要积极开动脑筋，深入调查，与基层的同志共同研究遇到的问题，商量解决的办法，在实践中发现好思路、好方法，总结出好经验、好典型。既要重视对每个阶段、第一环节和全过程的总结，又要重视对一些新观点、新思路、新措施的总结，不断归纳提练，努力探索带有规律性的东西。同时，要正确处理大胆创新与坚持正确方向、把握政策界限的关系，克服形式主义，务求实效，确保教育活动健康顺利进行。</w:t>
      </w:r>
    </w:p>
    <w:p>
      <w:pPr>
        <w:ind w:left="0" w:right="0" w:firstLine="560"/>
        <w:spacing w:before="450" w:after="450" w:line="312" w:lineRule="auto"/>
      </w:pPr>
      <w:r>
        <w:rPr>
          <w:rFonts w:ascii="宋体" w:hAnsi="宋体" w:eastAsia="宋体" w:cs="宋体"/>
          <w:color w:val="000"/>
          <w:sz w:val="28"/>
          <w:szCs w:val="28"/>
        </w:rPr>
        <w:t xml:space="preserve">做好结合文章，促进当前工作。党员先进性教育活动，最终落脚点是促进工作、促进发展。今年是全面贯彻落实党的十六大精神的第一年，也是实现建设经济强市第二步奋斗目标的起步年，经济建设、改革开放和各面事业任务都很重，各方面的工作要开好局起好步，必须把教育活动与日常工作有机结合起来，以教育活动为动力，促进工作顺利开展。各纺各单位都要正确处理好教育活动与经济建设、各项工作的关系，用教育活动推动经济建设和各项工作，以经浊建设和各项工作的进展检验教育活动成效，做到学习工作“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中央和省委对我市寄予厚望，市委号召，全市各级党组织和广大共产党员，要切实样强大局意识、创新意识和责任意识，立即投入到党员先进性教育活动中来，以教育活动和加快发展的优异成绩，向中央和省委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