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保持先进性教育学习心得</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保持先进性教育第一阶段中，我先后听取了有关领导的报告，学习了《中共中央关于加强党的执政能力建设的决定》、《中共中央关于在全党开展以实践“三个代表”为主要内容的保持共产党员先进性教育活动的意见》、毛泽东的《为人民服务》、《中国共产党的三大作...</w:t>
      </w:r>
    </w:p>
    <w:p>
      <w:pPr>
        <w:ind w:left="0" w:right="0" w:firstLine="560"/>
        <w:spacing w:before="450" w:after="450" w:line="312" w:lineRule="auto"/>
      </w:pPr>
      <w:r>
        <w:rPr>
          <w:rFonts w:ascii="宋体" w:hAnsi="宋体" w:eastAsia="宋体" w:cs="宋体"/>
          <w:color w:val="000"/>
          <w:sz w:val="28"/>
          <w:szCs w:val="28"/>
        </w:rPr>
        <w:t xml:space="preserve">在保持先进性教育第一阶段中，我先后听取了有关领导的报告，学习了《中共中央关于加强党的执政能力建设的决定》、《中共中央关于在全党开展以实践“三个代表”为主要内容的保持共产党员先进性教育活动的意见》、毛泽东的《为人民服务》、《中国共产党的三大作风》、邓小平的《发扬五种革命精神》、胡锦涛的《在“三个代表”重要思想理论研讨会上的讲话》等一系列文章，参观李硕勋烈士纪念亭、云龙起义旧址、冯白驹将军故居、母瑞山革命根据地纪念园、红色娘子军纪念园、扬善集烈士纪念亭和海口市贪官赵林的别墅，重温了电影《张思德》。</w:t>
      </w:r>
    </w:p>
    <w:p>
      <w:pPr>
        <w:ind w:left="0" w:right="0" w:firstLine="560"/>
        <w:spacing w:before="450" w:after="450" w:line="312" w:lineRule="auto"/>
      </w:pPr>
      <w:r>
        <w:rPr>
          <w:rFonts w:ascii="宋体" w:hAnsi="宋体" w:eastAsia="宋体" w:cs="宋体"/>
          <w:color w:val="000"/>
          <w:sz w:val="28"/>
          <w:szCs w:val="28"/>
        </w:rPr>
        <w:t xml:space="preserve">通过学习和一系列的活动，我深深体会到：党中央在全党开展共产党员保持先进性教育活动是非常及时和必要的，每一个共产党员都必须全身心地投入，并且身体力行。</w:t>
      </w:r>
    </w:p>
    <w:p>
      <w:pPr>
        <w:ind w:left="0" w:right="0" w:firstLine="560"/>
        <w:spacing w:before="450" w:after="450" w:line="312" w:lineRule="auto"/>
      </w:pPr>
      <w:r>
        <w:rPr>
          <w:rFonts w:ascii="宋体" w:hAnsi="宋体" w:eastAsia="宋体" w:cs="宋体"/>
          <w:color w:val="000"/>
          <w:sz w:val="28"/>
          <w:szCs w:val="28"/>
        </w:rPr>
        <w:t xml:space="preserve">对于开展这一活动的意义，党中央在《关于在全党开展以实践“三个代表”为主要内容的保持共产党员先进性教育活动的意见》中指出：这是坚持用“三个代表”重要思想武装全党的重要举措，是提高党的执政能力、巩固党的执政基础、完成党的执政使命的重要举措，是实现全面建设小康社会宏伟目标、推进中国特色社会主义伟大事业的重要举措。</w:t>
      </w:r>
    </w:p>
    <w:p>
      <w:pPr>
        <w:ind w:left="0" w:right="0" w:firstLine="560"/>
        <w:spacing w:before="450" w:after="450" w:line="312" w:lineRule="auto"/>
      </w:pPr>
      <w:r>
        <w:rPr>
          <w:rFonts w:ascii="宋体" w:hAnsi="宋体" w:eastAsia="宋体" w:cs="宋体"/>
          <w:color w:val="000"/>
          <w:sz w:val="28"/>
          <w:szCs w:val="28"/>
        </w:rPr>
        <w:t xml:space="preserve">中国共产党成立八十三年以来得历史事实证明：在解放前的三大革命斗争中，在解放初期的一系列的革命运动中， 在改革开放和现代化建设中，我们中国共产党的基层组织发挥了战斗堡垒作用，广大党员发挥了先锋模范作用，从整体上体现了中国共产党的先进性。但是，我们同时也要看到，在新世纪新阶段，国际国内形势继续发生深刻变化，对我们党保持先进性提出了新的更高的要求。当前，和平与发展依然是时代主题，但国际局势错综复杂，综合国力竞争日益激烈，不稳定、不确定、不安全的因素明显增加，西方敌对势力千方百计对我实施西化、分化的政治图谋。随着改革开放的深入和社会主义市场经济的发展，特别是经济基础、体制环境和社会条件的深刻变化，社会经济成分、组织形式、就业方式、利益关系和分配方式日益多样化，人们思想的独立性、选择性、多变性和差异性明显增强。党员队伍中也存在与形势的发展变化和保持先进性的要求不相适应的问题。有的党员理想信念不坚定，党员意识和执政意识淡薄；有的党员宗旨观念淡薄，考虑个人利益多，履行党员义务少；有的党员纪律观念淡薄，不讲党性讲交情，不讲原则讲关系。有的基层党组织凝聚力、战斗力不强，软弱涣散，不能发挥战斗堡垒作用；一些新的经济社会领域中党的力量和工作薄弱。这些情况和问题虽然是少数，但严重影响党的先进性，影响党同人民群众的血肉联系，损害党的形象和威信，损害党和人民的事业。如果不结合新的形势变化和发展要求及时应对和解决这些问题，任其发展下去，我们党就会失去民心，就会丧失执政资格，甚至就会亡党亡国。在这种情况下， 在全党开展以实践 “ 三个代表 ” 重要思想为主要内容的保持共产党员先进性教育活动，不失为英明之举。它对于保持党员队伍的先进性和纯洁性，提高党的执政能力，实现全面建设小康社会的宏伟目标，都具有十分重要的意义。</w:t>
      </w:r>
    </w:p>
    <w:p>
      <w:pPr>
        <w:ind w:left="0" w:right="0" w:firstLine="560"/>
        <w:spacing w:before="450" w:after="450" w:line="312" w:lineRule="auto"/>
      </w:pPr>
      <w:r>
        <w:rPr>
          <w:rFonts w:ascii="宋体" w:hAnsi="宋体" w:eastAsia="宋体" w:cs="宋体"/>
          <w:color w:val="000"/>
          <w:sz w:val="28"/>
          <w:szCs w:val="28"/>
        </w:rPr>
        <w:t xml:space="preserve">对于这次教育活动的目的，我认识到，党中央希望通过这次活动，着重解决以下问题： 一是坚定理想信念。要通过实践 “ 三个代表 ” 重要思想，使广大党员牢固树立共产主义远大理想，坚定中国特色社会主义信念，提高坚持党的基本理论、基本路线和基本纲领的自觉性。二是坚持党的宗旨。立党为公、执政为民是 “ 三个代表 ” 重要思想的根本出发点和归宿，是党的先进性的集中体现，也是检验有没有真正学懂、是不是真心实践的最重要标志。三是增强党的观念。党员要热爱党组织，不能把自己当作 “ 局外人 ” ，说话、办事要站在党和人民的立场上，在不利于党的言行面前能够挺身而出，维护党的形象和利益。同时，党组织也要爱护和关心党员，帮助他们解决各种困难，让党员感受到党组织的温暖，提高党组织的吸引力和凝聚力。四是发扬优良传统。要大力弘扬求真务实精神，坚持一切从实际出发，脚踏实地、真抓实干，扎扎实实地解决存在的突出问题，扎扎实实地为人民群众谋利益。要坚持艰苦奋斗，勤俭办一切事业，坚决反对铺张浪费、大手大脚。要坚持群众路线的工作作风。</w:t>
      </w:r>
    </w:p>
    <w:p>
      <w:pPr>
        <w:ind w:left="0" w:right="0" w:firstLine="560"/>
        <w:spacing w:before="450" w:after="450" w:line="312" w:lineRule="auto"/>
      </w:pPr>
      <w:r>
        <w:rPr>
          <w:rFonts w:ascii="宋体" w:hAnsi="宋体" w:eastAsia="宋体" w:cs="宋体"/>
          <w:color w:val="000"/>
          <w:sz w:val="28"/>
          <w:szCs w:val="28"/>
        </w:rPr>
        <w:t xml:space="preserve">作为一个共产党员，在学习中首先要记住自己是共产党员，始终以共产党员的标准来衡量自己。要保证学习时间，要保证把自己摆进去，要落实到本职工作上。我相信，假如每一个共产党员真正把这次活动当作维护党的生命的大事来对待，我们的学习就一定会有成效，我们的党就一定会无往而不胜。（ 05 。 3 。 4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2024-11-24T23:07:59+08:00</dcterms:created>
  <dcterms:modified xsi:type="dcterms:W3CDTF">2024-11-24T23:07:59+08:00</dcterms:modified>
</cp:coreProperties>
</file>

<file path=docProps/custom.xml><?xml version="1.0" encoding="utf-8"?>
<Properties xmlns="http://schemas.openxmlformats.org/officeDocument/2006/custom-properties" xmlns:vt="http://schemas.openxmlformats.org/officeDocument/2006/docPropsVTypes"/>
</file>