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建党100周年重要讲话全文 建党100周年重要讲话内容</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在天安门举行的建党一百周年大会上，总书记做出了一系列的发言，激发起无数中国人的强烈的爱国情，民族情。今天i乐德范文网小编就给大家带来了建党100周年重要讲话全文 建党100周年重要讲话内容，一起来学习一下吧!希望小编的整理能够对你有帮助!建...</w:t>
      </w:r>
    </w:p>
    <w:p>
      <w:pPr>
        <w:ind w:left="0" w:right="0" w:firstLine="560"/>
        <w:spacing w:before="450" w:after="450" w:line="312" w:lineRule="auto"/>
      </w:pPr>
      <w:r>
        <w:rPr>
          <w:rFonts w:ascii="宋体" w:hAnsi="宋体" w:eastAsia="宋体" w:cs="宋体"/>
          <w:color w:val="000"/>
          <w:sz w:val="28"/>
          <w:szCs w:val="28"/>
        </w:rPr>
        <w:t xml:space="preserve">在天安门举行的建党一百周年大会上，总书记做出了一系列的发言，激发起无数中国人的强烈的爱国情，民族情。今天i乐德范文网小编就给大家带来了建党100周年重要讲话全文 建党100周年重要讲话内容，一起来学习一下吧!希望小编的整理能够对你有帮助!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建党100周年重要讲话全文一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pPr>
        <w:ind w:left="0" w:right="0" w:firstLine="560"/>
        <w:spacing w:before="450" w:after="450" w:line="312" w:lineRule="auto"/>
      </w:pPr>
      <w:r>
        <w:rPr>
          <w:rFonts w:ascii="宋体" w:hAnsi="宋体" w:eastAsia="宋体" w:cs="宋体"/>
          <w:color w:val="000"/>
          <w:sz w:val="28"/>
          <w:szCs w:val="28"/>
        </w:rPr>
        <w:t xml:space="preserve">首先，我代表党中央，向全体中国共产党员致以节日的热烈祝贺!</w:t>
      </w:r>
    </w:p>
    <w:p>
      <w:pPr>
        <w:ind w:left="0" w:right="0" w:firstLine="560"/>
        <w:spacing w:before="450" w:after="450" w:line="312" w:lineRule="auto"/>
      </w:pPr>
      <w:r>
        <w:rPr>
          <w:rFonts w:ascii="宋体" w:hAnsi="宋体" w:eastAsia="宋体" w:cs="宋体"/>
          <w:color w:val="000"/>
          <w:sz w:val="28"/>
          <w:szCs w:val="28"/>
        </w:rPr>
        <w:t xml:space="preserve">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pPr>
        <w:ind w:left="0" w:right="0" w:firstLine="560"/>
        <w:spacing w:before="450" w:after="450" w:line="312" w:lineRule="auto"/>
      </w:pPr>
      <w:r>
        <w:rPr>
          <w:rFonts w:ascii="宋体" w:hAnsi="宋体" w:eastAsia="宋体" w:cs="宋体"/>
          <w:color w:val="000"/>
          <w:sz w:val="28"/>
          <w:szCs w:val="28"/>
        </w:rPr>
        <w:t xml:space="preserve">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pPr>
        <w:ind w:left="0" w:right="0" w:firstLine="560"/>
        <w:spacing w:before="450" w:after="450" w:line="312" w:lineRule="auto"/>
      </w:pPr>
      <w:r>
        <w:rPr>
          <w:rFonts w:ascii="宋体" w:hAnsi="宋体" w:eastAsia="宋体" w:cs="宋体"/>
          <w:color w:val="000"/>
          <w:sz w:val="28"/>
          <w:szCs w:val="28"/>
        </w:rPr>
        <w:t xml:space="preserve">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新的征程上，我们必须坚持党的全面领导，不断完善党的领导，增强“四个意识”、坚定“四个自信”、做到“两个维护”，牢记“国之大者”，不断提高党科学执政、民主执政、依法执政水平，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pPr>
        <w:ind w:left="0" w:right="0" w:firstLine="560"/>
        <w:spacing w:before="450" w:after="450" w:line="312" w:lineRule="auto"/>
      </w:pPr>
      <w:r>
        <w:rPr>
          <w:rFonts w:ascii="宋体" w:hAnsi="宋体" w:eastAsia="宋体" w:cs="宋体"/>
          <w:color w:val="000"/>
          <w:sz w:val="28"/>
          <w:szCs w:val="28"/>
        </w:rPr>
        <w:t xml:space="preserve">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pPr>
        <w:ind w:left="0" w:right="0" w:firstLine="560"/>
        <w:spacing w:before="450" w:after="450" w:line="312" w:lineRule="auto"/>
      </w:pPr>
      <w:r>
        <w:rPr>
          <w:rFonts w:ascii="宋体" w:hAnsi="宋体" w:eastAsia="宋体" w:cs="宋体"/>
          <w:color w:val="000"/>
          <w:sz w:val="28"/>
          <w:szCs w:val="28"/>
        </w:rPr>
        <w:t xml:space="preserve">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pPr>
        <w:ind w:left="0" w:right="0" w:firstLine="560"/>
        <w:spacing w:before="450" w:after="450" w:line="312" w:lineRule="auto"/>
      </w:pPr>
      <w:r>
        <w:rPr>
          <w:rFonts w:ascii="宋体" w:hAnsi="宋体" w:eastAsia="宋体" w:cs="宋体"/>
          <w:color w:val="000"/>
          <w:sz w:val="28"/>
          <w:szCs w:val="28"/>
        </w:rPr>
        <w:t xml:space="preserve">——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pPr>
        <w:ind w:left="0" w:right="0" w:firstLine="560"/>
        <w:spacing w:before="450" w:after="450" w:line="312" w:lineRule="auto"/>
      </w:pPr>
      <w:r>
        <w:rPr>
          <w:rFonts w:ascii="宋体" w:hAnsi="宋体" w:eastAsia="宋体" w:cs="宋体"/>
          <w:color w:val="000"/>
          <w:sz w:val="28"/>
          <w:szCs w:val="28"/>
        </w:rPr>
        <w:t xml:space="preserve">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pPr>
        <w:ind w:left="0" w:right="0" w:firstLine="560"/>
        <w:spacing w:before="450" w:after="450" w:line="312" w:lineRule="auto"/>
      </w:pPr>
      <w:r>
        <w:rPr>
          <w:rFonts w:ascii="宋体" w:hAnsi="宋体" w:eastAsia="宋体" w:cs="宋体"/>
          <w:color w:val="000"/>
          <w:sz w:val="28"/>
          <w:szCs w:val="28"/>
        </w:rPr>
        <w:t xml:space="preserve">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pPr>
        <w:ind w:left="0" w:right="0" w:firstLine="560"/>
        <w:spacing w:before="450" w:after="450" w:line="312" w:lineRule="auto"/>
      </w:pPr>
      <w:r>
        <w:rPr>
          <w:rFonts w:ascii="宋体" w:hAnsi="宋体" w:eastAsia="宋体" w:cs="宋体"/>
          <w:color w:val="000"/>
          <w:sz w:val="28"/>
          <w:szCs w:val="28"/>
        </w:rPr>
        <w:t xml:space="preserve">——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pPr>
        <w:ind w:left="0" w:right="0" w:firstLine="560"/>
        <w:spacing w:before="450" w:after="450" w:line="312" w:lineRule="auto"/>
      </w:pPr>
      <w:r>
        <w:rPr>
          <w:rFonts w:ascii="宋体" w:hAnsi="宋体" w:eastAsia="宋体" w:cs="宋体"/>
          <w:color w:val="000"/>
          <w:sz w:val="28"/>
          <w:szCs w:val="28"/>
        </w:rPr>
        <w:t xml:space="preserve">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一百年前，中国共产党成立时只有50多名党员，今天已经成为拥有9500多万名党员、领导着14亿多人口大国、具有重大全球影响力的世界第一大执政党。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一百年前，中华民族呈现在世界面前的是一派衰败凋零的景象。今天，中华民族向世界展现的是一派欣欣向荣的气象，正以不可阻挡的步伐迈向伟大复兴。</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黑体" w:hAnsi="黑体" w:eastAsia="黑体" w:cs="黑体"/>
          <w:color w:val="000000"/>
          <w:sz w:val="32"/>
          <w:szCs w:val="32"/>
          <w:b w:val="1"/>
          <w:bCs w:val="1"/>
        </w:rPr>
        <w:t xml:space="preserve">建党100周年重要讲话全文二</w:t>
      </w:r>
    </w:p>
    <w:p>
      <w:pPr>
        <w:ind w:left="0" w:right="0" w:firstLine="560"/>
        <w:spacing w:before="450" w:after="450" w:line="312" w:lineRule="auto"/>
      </w:pPr>
      <w:r>
        <w:rPr>
          <w:rFonts w:ascii="宋体" w:hAnsi="宋体" w:eastAsia="宋体" w:cs="宋体"/>
          <w:color w:val="000"/>
          <w:sz w:val="28"/>
          <w:szCs w:val="28"/>
        </w:rPr>
        <w:t xml:space="preserve">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内化于心、外化于行，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大力弘扬伟大建党精神，要坚持真理、坚守理想。百年风雨兼程，百年波澜壮阔。我们党一路走来，无论是处于顺境还是逆境，从未动摇对马克思主义的坚定信仰，从未放弃对共产主义和社会主义的执着追求。***总书记多次强调，信仰、信念、信心，任何时候都至关重要。只有坚持真理、坚守理想，始终保持志不改、道不变的坚定，我们才能牢牢把握正确前进方向，在全面建设社会主义现代化国家的新征程上攻坚克难、行稳致远。</w:t>
      </w:r>
    </w:p>
    <w:p>
      <w:pPr>
        <w:ind w:left="0" w:right="0" w:firstLine="560"/>
        <w:spacing w:before="450" w:after="450" w:line="312" w:lineRule="auto"/>
      </w:pPr>
      <w:r>
        <w:rPr>
          <w:rFonts w:ascii="宋体" w:hAnsi="宋体" w:eastAsia="宋体" w:cs="宋体"/>
          <w:color w:val="000"/>
          <w:sz w:val="28"/>
          <w:szCs w:val="28"/>
        </w:rPr>
        <w:t xml:space="preserve">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把初心和使命变成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大力弘扬伟大建党精神，要不怕牺牲、英勇斗争。要奋斗就要奉献，就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新征程上，少不了“娄山关”“腊子口”，“黑天鹅”“灰犀牛”也会不期而至。必须增强忧患意识、始终居安思危，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永远保持同人民群众的血肉联系，始终同人民想在一起、干在一起，风雨同舟、同甘共苦，我们党就一定能带领人民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2024-11-22T13:01:49+08:00</dcterms:created>
  <dcterms:modified xsi:type="dcterms:W3CDTF">2024-11-22T13:01:49+08:00</dcterms:modified>
</cp:coreProperties>
</file>

<file path=docProps/custom.xml><?xml version="1.0" encoding="utf-8"?>
<Properties xmlns="http://schemas.openxmlformats.org/officeDocument/2006/custom-properties" xmlns:vt="http://schemas.openxmlformats.org/officeDocument/2006/docPropsVTypes"/>
</file>