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组织部部长党史学习教育研讨发言提纲2024</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部部长党史学习教育研讨发言提纲2024，欲知大道，必先为史。我们党的百年历史，既是我们党带领人民开辟和推进中国特色社会主义伟大实践的历史，也是中国特色社会主义理论形成和发展的历史。i乐德范文网为大家提供工作总结范文，工作计划范文，优秀作...</w:t>
      </w:r>
    </w:p>
    <w:p>
      <w:pPr>
        <w:ind w:left="0" w:right="0" w:firstLine="560"/>
        <w:spacing w:before="450" w:after="450" w:line="312" w:lineRule="auto"/>
      </w:pPr>
      <w:r>
        <w:rPr>
          <w:rFonts w:ascii="宋体" w:hAnsi="宋体" w:eastAsia="宋体" w:cs="宋体"/>
          <w:color w:val="000"/>
          <w:sz w:val="28"/>
          <w:szCs w:val="28"/>
        </w:rPr>
        <w:t xml:space="preserve">组织部部长党史学习教育研讨发言提纲2024，欲知大道，必先为史。我们党的百年历史，既是我们党带领人民开辟和推进中国特色社会主义伟大实践的历史，也是中国特色社会主义理论形成和发展的历史。i乐德范文网为大家提供工作总结范文，工作计划范文，优秀作文，合同范文等等范文学习平台，使学员可以在获取广泛信息的基础上做出更好的写作决定，帮助大家在学习上榜上有名!!!下面本期小编为大家整理了组织部部长党史学习教育研讨发言提纲2024，仅供大家参考学习</w:t>
      </w:r>
    </w:p>
    <w:p>
      <w:pPr>
        <w:ind w:left="0" w:right="0" w:firstLine="560"/>
        <w:spacing w:before="450" w:after="450" w:line="312" w:lineRule="auto"/>
      </w:pPr>
      <w:r>
        <w:rPr>
          <w:rFonts w:ascii="黑体" w:hAnsi="黑体" w:eastAsia="黑体" w:cs="黑体"/>
          <w:color w:val="000000"/>
          <w:sz w:val="32"/>
          <w:szCs w:val="32"/>
          <w:b w:val="1"/>
          <w:bCs w:val="1"/>
        </w:rPr>
        <w:t xml:space="preserve">组织部部长党史学习教育研讨发言提纲</w:t>
      </w:r>
    </w:p>
    <w:p>
      <w:pPr>
        <w:ind w:left="0" w:right="0" w:firstLine="560"/>
        <w:spacing w:before="450" w:after="450" w:line="312" w:lineRule="auto"/>
      </w:pPr>
      <w:r>
        <w:rPr>
          <w:rFonts w:ascii="宋体" w:hAnsi="宋体" w:eastAsia="宋体" w:cs="宋体"/>
          <w:color w:val="000"/>
          <w:sz w:val="28"/>
          <w:szCs w:val="28"/>
        </w:rPr>
        <w:t xml:space="preserve">欲知大道，必先为史。按照市委统一安排和部署，近期，我认真学习了党史、新中国史，仔细研读了《论中国共产党历史》、《毛泽东、邓小平、江泽民、胡锦涛关于中国共产党历史论述摘编》等著作，进一步深化了对开展此次党史学习教育的认识和理解，也深刻感受到组织部门作为党的政治机关，作为管党治党的重要职能部门，要把开展党史学习教育作为当前的一项重大政治任务，着力在学党史上下真功、悟思想上出硬招、办实事上见实效、开新局上求突破，高位推动全市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下面，我结合自己的学习和工作实际，谈四点体会。</w:t>
      </w:r>
    </w:p>
    <w:p>
      <w:pPr>
        <w:ind w:left="0" w:right="0" w:firstLine="560"/>
        <w:spacing w:before="450" w:after="450" w:line="312" w:lineRule="auto"/>
      </w:pPr>
      <w:r>
        <w:rPr>
          <w:rFonts w:ascii="宋体" w:hAnsi="宋体" w:eastAsia="宋体" w:cs="宋体"/>
          <w:color w:val="000"/>
          <w:sz w:val="28"/>
          <w:szCs w:val="28"/>
        </w:rPr>
        <w:t xml:space="preserve">一是感悟思想伟力，着力在学党史上下真功。</w:t>
      </w:r>
    </w:p>
    <w:p>
      <w:pPr>
        <w:ind w:left="0" w:right="0" w:firstLine="560"/>
        <w:spacing w:before="450" w:after="450" w:line="312" w:lineRule="auto"/>
      </w:pPr>
      <w:r>
        <w:rPr>
          <w:rFonts w:ascii="宋体" w:hAnsi="宋体" w:eastAsia="宋体" w:cs="宋体"/>
          <w:color w:val="000"/>
          <w:sz w:val="28"/>
          <w:szCs w:val="28"/>
        </w:rPr>
        <w:t xml:space="preserve">“我们党之所以能够历经考验磨难无往而不胜，关键就在于不断进行实践创新和理论创新”。从毛泽东思想到邓小平理论，从“三个代表”重要思想、科学发展观到***新时代中国特色社会主义思想，我们党的百年历史，既是我们党带领人民开辟和推进中国特色社会主义伟大实践的历史，也是中国特色社会主义理论形成和发展的历史。下一步，要组织全市各级党组织及广大党员干部深入研究党史、认真学习党史，全面系统地学习党的理论思想和创新理论，从党的百年伟大奋斗历程中坚定信念、鼓舞斗志、砥砺品格，切实做到学史明理、学史增信、学史崇德、学史力行。要教育引导党员干部从党的非凡历程中领会马克思主义是如何深刻改变中国、改变世界的，感悟马克思主义的真理力量和实践力量，特别是要学深悟透***新时代中国特色社会主义思想，坚持不懈用党的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二是心怀国之大者，着力在悟思想上出硬招。</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论中国共产党历史》中《革命精神是党和国家的宝贵财富》篇章指出：“我们党的每一段革命历史，都是一部理想信念的生动教材”。结合最近收看的《榜样5》专题片，给我留下深刻印象，“榜样”也是普通人，他们面对疫情也害怕，但是正是因为有坚定地理想信念，才使得他们忘记了生死，投身抗疫一线。组织部门要教育引导广大党员干部始终树牢“四个意识”、坚定“四个自信”、坚决做到“两个维护”，始终跟进、服务、保障“国之大者”，不断提高政治判断力、政治领悟力、政治执行力，自觉在思想上政治上行动上同以***总书记为核心的党中央保持高度一致，不折不扣贯彻落实党中央决策部署，坚决维护党中央权威和集中统一领导。要严肃党内政治生活，严格执行新形势下党内政治生活若干准则，高质量抓好各级党组织“三会一课”、民主生活会等基本制度，用好批评和自我批评这个武器，为新时期全面从严治党、净化党内政治生态、提高凝聚力和战斗力提供了重要抓手。</w:t>
      </w:r>
    </w:p>
    <w:p>
      <w:pPr>
        <w:ind w:left="0" w:right="0" w:firstLine="560"/>
        <w:spacing w:before="450" w:after="450" w:line="312" w:lineRule="auto"/>
      </w:pPr>
      <w:r>
        <w:rPr>
          <w:rFonts w:ascii="宋体" w:hAnsi="宋体" w:eastAsia="宋体" w:cs="宋体"/>
          <w:color w:val="000"/>
          <w:sz w:val="28"/>
          <w:szCs w:val="28"/>
        </w:rPr>
        <w:t xml:space="preserve">三是筑牢宗旨意识，着力在办实事上见实效。</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会上，第一次以“为人民服务”为题发表了演讲，这即是一篇追悼革命战士的深痛祭文，但更是一篇为人民服务的光辉宣言。在党的十九大中指出：“中国共产党人的初心和使命，就是为中国人民谋幸福，为中华民族谋复兴。”可以说，我们党的百年历史，就是一部践行党的初心使命的历史，就是一部党与人民心连心、同呼吸、共命运的历史。组织部门要教育广大党员干部筑牢宗旨意识，深刻认识党的性质宗旨，坚持一切为了人民、一切依靠人民，时时刻刻把群众的利益放在首位要把工作重心下移，把触角延伸到基层前沿阵地，牢固树立以人民为中心的工作导向，把群众拥护不拥护、赞成不赞成、高兴不高兴、答应不答应作为衡量工作的标尺，始终做到权为民所用、情为民所系、利为名所谋，用实实在在的举措为群众办实事、办好事。</w:t>
      </w:r>
    </w:p>
    <w:p>
      <w:pPr>
        <w:ind w:left="0" w:right="0" w:firstLine="560"/>
        <w:spacing w:before="450" w:after="450" w:line="312" w:lineRule="auto"/>
      </w:pPr>
      <w:r>
        <w:rPr>
          <w:rFonts w:ascii="宋体" w:hAnsi="宋体" w:eastAsia="宋体" w:cs="宋体"/>
          <w:color w:val="000"/>
          <w:sz w:val="28"/>
          <w:szCs w:val="28"/>
        </w:rPr>
        <w:t xml:space="preserve">四是把握规律大势，着力在开新局上求突破。</w:t>
      </w:r>
    </w:p>
    <w:p>
      <w:pPr>
        <w:ind w:left="0" w:right="0" w:firstLine="560"/>
        <w:spacing w:before="450" w:after="450" w:line="312" w:lineRule="auto"/>
      </w:pPr>
      <w:r>
        <w:rPr>
          <w:rFonts w:ascii="宋体" w:hAnsi="宋体" w:eastAsia="宋体" w:cs="宋体"/>
          <w:color w:val="000"/>
          <w:sz w:val="28"/>
          <w:szCs w:val="28"/>
        </w:rPr>
        <w:t xml:space="preserve">《论中国共产党历史》中指出：学习党史、国史，是我们坚持和发展中国特色社会主义、把党和国家各项事业继续推向前进的必修课。我们只有对党的历史有深切的了解，才能做好今天的现实工作，承担起明天新的使命。“开新局”是开展好党史学习教育的落脚点，也是最终目标。组织部门要坚持党史学习教育和做好当前重点工作相结合，把学习教育成果转化为全面从严治党的过硬举措，落实好新时代党的建设总要求和新时代党的组织路线，要着眼增强党组织的政治功能和组织功能，突出抓基层、打基础、固根本的工作导向，整体推进农村、城市、机关、企业等各领域基层党组织建设，不断提升制度化、规范化、科学化水平，把党的组织优势巩固好、发展好、发挥好，确保市委市委各项决策部署落实落细。要树立正确用人导向，突出政治过硬、对党忠诚，能力过硬、堪当重任，责任过硬、敢于担当，作风过硬、为民务实，纪律过硬、廉洁干净，真正把政治强、素质好、作风硬、有本领、业绩突出，想干事、会干事、不出事的干部选准用好；要统筹推进各类人才队伍建设，积极推进人才工作体制机制创新，为我市“十四五”开好局起好步提供坚强的组织和人才保障，以优异的成绩庆祝_100周年。</w:t>
      </w:r>
    </w:p>
    <w:p>
      <w:pPr>
        <w:ind w:left="0" w:right="0" w:firstLine="560"/>
        <w:spacing w:before="450" w:after="450" w:line="312" w:lineRule="auto"/>
      </w:pPr>
      <w:r>
        <w:rPr>
          <w:rFonts w:ascii="宋体" w:hAnsi="宋体" w:eastAsia="宋体" w:cs="宋体"/>
          <w:color w:val="000"/>
          <w:sz w:val="28"/>
          <w:szCs w:val="28"/>
        </w:rPr>
        <w:t xml:space="preserve">我的发言完毕，如有不妥请大家批评指正，谢谢！</w:t>
      </w:r>
    </w:p>
    <w:p>
      <w:pPr>
        <w:ind w:left="0" w:right="0" w:firstLine="560"/>
        <w:spacing w:before="450" w:after="450" w:line="312" w:lineRule="auto"/>
      </w:pPr>
      <w:r>
        <w:rPr>
          <w:rFonts w:ascii="宋体" w:hAnsi="宋体" w:eastAsia="宋体" w:cs="宋体"/>
          <w:color w:val="000"/>
          <w:sz w:val="28"/>
          <w:szCs w:val="28"/>
        </w:rPr>
        <w:t xml:space="preserve">以上，就是小编整理的&gt;组织部部长党史学习教育研讨发言提纲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【组织部部长党史学习教育研讨发言提纲2024】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2025-04-26T14:44:29+08:00</dcterms:created>
  <dcterms:modified xsi:type="dcterms:W3CDTF">2025-04-26T14:44:29+08:00</dcterms:modified>
</cp:coreProperties>
</file>

<file path=docProps/custom.xml><?xml version="1.0" encoding="utf-8"?>
<Properties xmlns="http://schemas.openxmlformats.org/officeDocument/2006/custom-properties" xmlns:vt="http://schemas.openxmlformats.org/officeDocument/2006/docPropsVTypes"/>
</file>