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有关工作联络函公文规范范文(二篇)</w:t>
      </w:r>
      <w:bookmarkEnd w:id="1"/>
    </w:p>
    <w:p>
      <w:pPr>
        <w:jc w:val="center"/>
        <w:spacing w:before="0" w:after="450"/>
      </w:pPr>
      <w:r>
        <w:rPr>
          <w:rFonts w:ascii="Arial" w:hAnsi="Arial" w:eastAsia="Arial" w:cs="Arial"/>
          <w:color w:val="999999"/>
          <w:sz w:val="20"/>
          <w:szCs w:val="20"/>
        </w:rPr>
        <w:t xml:space="preserve">来源：网络  作者：落花无言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工作联络函公文规范范文一贵司于x年x月x日所发工作函现已收阅，秉着相互体谅、客观公平的宗旨，现就贵司所函问题作出如下回复。贵司在函告中宣称我方未按照x年x月x所签订《租赁合同》(简称“合同”)第②③④条规定，认为我方既违反合同约定、又违...</w:t>
      </w:r>
    </w:p>
    <w:p>
      <w:pPr>
        <w:ind w:left="0" w:right="0" w:firstLine="560"/>
        <w:spacing w:before="450" w:after="450" w:line="312" w:lineRule="auto"/>
      </w:pPr>
      <w:r>
        <w:rPr>
          <w:rFonts w:ascii="黑体" w:hAnsi="黑体" w:eastAsia="黑体" w:cs="黑体"/>
          <w:color w:val="000000"/>
          <w:sz w:val="36"/>
          <w:szCs w:val="36"/>
          <w:b w:val="1"/>
          <w:bCs w:val="1"/>
        </w:rPr>
        <w:t xml:space="preserve">有关工作联络函公文规范范文一</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有关工作联络函公文规范范文二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2025-01-19T03:33:16+08:00</dcterms:created>
  <dcterms:modified xsi:type="dcterms:W3CDTF">2025-01-19T03:33:16+08:00</dcterms:modified>
</cp:coreProperties>
</file>

<file path=docProps/custom.xml><?xml version="1.0" encoding="utf-8"?>
<Properties xmlns="http://schemas.openxmlformats.org/officeDocument/2006/custom-properties" xmlns:vt="http://schemas.openxmlformats.org/officeDocument/2006/docPropsVTypes"/>
</file>