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在全市计划生育领导小组例会上的讲话</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三到位”考核工作及领导小组第四季度例会，主要是总结2024年人口和计划生育领导小组工作情况，安排布置“三到位”考核工作。首先，简要回顾总结今年以来的工作，主要表现在三个方面。第一，领导更加重视。年初，市委将计划生育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今天，我们召开“三到位”考核工作及领导小组第四季度例会，主要是总结2024年人口和计划生育领导小组工作情况，安排布置“三到位”考核工作。</w:t>
      </w:r>
    </w:p>
    <w:p>
      <w:pPr>
        <w:ind w:left="0" w:right="0" w:firstLine="560"/>
        <w:spacing w:before="450" w:after="450" w:line="312" w:lineRule="auto"/>
      </w:pPr>
      <w:r>
        <w:rPr>
          <w:rFonts w:ascii="宋体" w:hAnsi="宋体" w:eastAsia="宋体" w:cs="宋体"/>
          <w:color w:val="000"/>
          <w:sz w:val="28"/>
          <w:szCs w:val="28"/>
        </w:rPr>
        <w:t xml:space="preserve">首先，简要回顾总结今年以来的工作，主要表现在三个方面。</w:t>
      </w:r>
    </w:p>
    <w:p>
      <w:pPr>
        <w:ind w:left="0" w:right="0" w:firstLine="560"/>
        <w:spacing w:before="450" w:after="450" w:line="312" w:lineRule="auto"/>
      </w:pPr>
      <w:r>
        <w:rPr>
          <w:rFonts w:ascii="宋体" w:hAnsi="宋体" w:eastAsia="宋体" w:cs="宋体"/>
          <w:color w:val="000"/>
          <w:sz w:val="28"/>
          <w:szCs w:val="28"/>
        </w:rPr>
        <w:t xml:space="preserve">第一，领导更加重视。年初，市委将计划生育工作作为2024年全市必须抓好的四件大事之一，纳入重要议事日程。*书记先后六次参加计生工作会议，反复强调计生工作在全市经济社会发展大局中的重要地位。为了做好奖励扶助制度试点工作，铁书记3次作出重要批示。为督促落后单位计生工作尽快转化，*书记分别与**市、**县的党政领导就计生工作进行谈话。*市长也多次协调解决计生工作中的重大问题，在奖励扶助、财政投入、优惠政策等工作上，先后6次作出重要批示，极大地促进了这些问题的解决。今年以来，市委、市政府召开会议研究部署计生工作18次，听取计生工作汇报28次，四大班子领导到基层检查人口计生工作23次，关于计生工作作出重要批示15次。各级领导的高度重视为我们搞好计划生育工作创造了良好的环境，同时，也给我们增加了工作压力。</w:t>
      </w:r>
    </w:p>
    <w:p>
      <w:pPr>
        <w:ind w:left="0" w:right="0" w:firstLine="560"/>
        <w:spacing w:before="450" w:after="450" w:line="312" w:lineRule="auto"/>
      </w:pPr>
      <w:r>
        <w:rPr>
          <w:rFonts w:ascii="宋体" w:hAnsi="宋体" w:eastAsia="宋体" w:cs="宋体"/>
          <w:color w:val="000"/>
          <w:sz w:val="28"/>
          <w:szCs w:val="28"/>
        </w:rPr>
        <w:t xml:space="preserve">第二，机制创新有了新的进展。一是财政投入机制的创新。财政局、人口计生委联合下发了《关于认真落实“乡财县管”改革后人口和计划生育事业费投入的通知》，要求各级财政在实行 “预算共编、账户统设、集中收支、采购统办、票据统管”的“乡财县管”财政管理中，把计划生育事业费全额纳入财政预算，并作为重点，优先安排，确保2024年末市、县、乡三级人均计生事业费达到19元以上。这一做法得到了国家、省人口计生委领导的高度评价。二是奖励扶助制度试点工作深入开展。制定出台了《关于做好农村部分计划生育家庭奖励扶助制度试点工作的意见》、《农村部分计划生育家庭奖励扶助办法（试行）》等14个相关文件，明确了相关部门的职责和任务，建立了完善的配套制度。建立了“四权分离”、“三级三审核、村级三公开”的工作机制。三是利益导向机制初见成效。开展救助计划生育困难家庭活动，对185户计划生育困难家庭进行了救助，救助金额34.6万元；各级财政、教育等部门对2129户农村计划生育家庭减免了农业税或子女义务教育期间的学杂费、课本费24.78万元；教育局出台政策，对854个农村计划生育家庭子女在参加中招时照顾10分录取，减免择校费68.3万余元；劳动局利用小额贷款和职业技术培训等优势，大力开展了计划生育“帮富”工程；农业局在**县召开现场会，表彰农业系统计划生育“结对”帮扶先进单位，对帮扶工作进行再动员、再部署；**县以实行农村新型合作医疗制度改革为契机，筹集资金11万余元，为11099户计生家庭减免了一人份合作医疗参保费用。目前，我市“奖优免扶保助”六位一体的利益导向机制初见成效。四是综合治理出生人口性别比偏高问题。出台了《关于***出生人口性别比治理若干问题的规定》，明确了计生、卫生、药监等部门的工作职责，建立了相关制度；宣传、民政、妇联、共青团、计生等部门投入资金23.4万余元，慰问计划生育家庭；农业、林业、水利、教育等部门通过提供场地、帮扶资金，减免学杂费，优先安排入学入托，优先提供种养殖技术等形式，为计划生育家庭提供帮助，累计金额25万余元；卫生局对全市各类医疗机构的314名专业技术人员，211台b超全部进行了登记；全市各级卫生、计生、公安等部门组织专项执法检查39次，清理清查医疗机构800余个，药品经营企业120余 个，查处非法终止妊娠行为127例，综合治理性别比偏高问题的工作水平有了一定提高。此外，还有一些单位的工作值得肯定。比如组织部将计划生育纳入各级党校的培训内容；司法局出台了《关于开展农村计划生育法律援助工作的通知》，利用法律武器维护实行计划生育家庭的合法权益；广电局充分利用强势媒体打造《人口·社会·家庭》、《月亮湾》等计生宣传“金牌栏目”；在奖励扶助宣传月活动中，日报社推出4个整版宣传奖励扶助制度，营造了浓厚的社会氛围，这些做法都是值得肯定的。</w:t>
      </w:r>
    </w:p>
    <w:p>
      <w:pPr>
        <w:ind w:left="0" w:right="0" w:firstLine="560"/>
        <w:spacing w:before="450" w:after="450" w:line="312" w:lineRule="auto"/>
      </w:pPr>
      <w:r>
        <w:rPr>
          <w:rFonts w:ascii="宋体" w:hAnsi="宋体" w:eastAsia="宋体" w:cs="宋体"/>
          <w:color w:val="000"/>
          <w:sz w:val="28"/>
          <w:szCs w:val="28"/>
        </w:rPr>
        <w:t xml:space="preserve">第三，工作成效突出。2024年，全市各级共投资1812.3万元，改扩建县站5个，新建、改扩建乡所53个，村室1209个，使计划生育服务“阵地”面貌焕然一新；投入600余万元，使全市39816户独生子女父母的奖励费，22039例“四术免费”以及1937名村级计生管理员、9490名组宣传员工资全部得到落实；投资530.75万元，搭建了通畅的市、县、乡三级信息网络平台；投入816.8余万元，开辟了**人口网、公益喷绘、公交广告、手机彩铃、大型电子屏等强势宣传载体，推动了婚育新风与小康同行项目深入开展；组织部严格执行**发〔2024〕1号文件，在全市选拔任用副县级领导干部的过程中，对在2024年人口计生工作排在全市70名以后的乡镇负责同志实行了“免于提拔”，在全市产生了很大的反响。司法、民政、公安、工商、中级法院等单位根据*计生组〔2024〕4号文件要求，对本单位计划生育责任目标进行调整，加大了计生工作力度，工作成效显著。4月份，我市被省委、省政府评定为“全省计划生育先进市”；国家发改委、国家人口计生委县站乡所标准化建设研讨会专程到***现场参观；农村部分计划生育家庭奖励扶助试点工作多次受到国家、省人口计生委的肯定和表扬；国家人口计生委副主任，财务司司长，省政府副省长亲临我市调研指导人口计生工作；省人口计生委主任多次到我市指导工作，对我市的计生工作给予了充分的肯定。</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是这些年坚持不懈地抓落实、抓创新、抓改革的结果。在此，我谨代表市人口和计划生育领导小组向大家表示衷心的感谢！但是，在看到成绩的同时，我们也必须正视工作中存在的问题：一是工作开展不平衡。多数单位的工作水平在不断提高，而部分单位仍在原地未动。二是有些单位在制定、完善和执行计划生育利益导向机制的工作态度上还不够积极，甚至有的单位对自己应该履行的职责不主动履行。三是抓落实主动性不够。一些单位在落实市委、市政府重要工作部署上，靠等靠催，缺乏主动性、创造性，缺乏像教育局、财政局、司法局、农业局那样主动结合本单位实际出台有利于计划生育工作政策的精神。比如在前一段时间，市政府组织的奖励扶助调研评估工作中，由于个别单位的不负责任，就影响了工作。部分成员单位计生专干的培训有待加强，由于部分单位管理权限变化带来的管理缺位等问题，都是需要我们在即将到来的2024年加以克服和解决的。</w:t>
      </w:r>
    </w:p>
    <w:p>
      <w:pPr>
        <w:ind w:left="0" w:right="0" w:firstLine="560"/>
        <w:spacing w:before="450" w:after="450" w:line="312" w:lineRule="auto"/>
      </w:pPr>
      <w:r>
        <w:rPr>
          <w:rFonts w:ascii="宋体" w:hAnsi="宋体" w:eastAsia="宋体" w:cs="宋体"/>
          <w:color w:val="000"/>
          <w:sz w:val="28"/>
          <w:szCs w:val="28"/>
        </w:rPr>
        <w:t xml:space="preserve">今天没有要求大家汇报第四季度工作情况，但是希望大家回去后严格对照年初签订的目标管理责任书，认认真真总结一下今年的工作，做好迎接考核的准备。</w:t>
      </w:r>
    </w:p>
    <w:p>
      <w:pPr>
        <w:ind w:left="0" w:right="0" w:firstLine="560"/>
        <w:spacing w:before="450" w:after="450" w:line="312" w:lineRule="auto"/>
      </w:pPr>
      <w:r>
        <w:rPr>
          <w:rFonts w:ascii="宋体" w:hAnsi="宋体" w:eastAsia="宋体" w:cs="宋体"/>
          <w:color w:val="000"/>
          <w:sz w:val="28"/>
          <w:szCs w:val="28"/>
        </w:rPr>
        <w:t xml:space="preserve">下面，我就2024年“三到位”考核工作及考核机制改革的问题，讲三点意见：</w:t>
      </w:r>
    </w:p>
    <w:p>
      <w:pPr>
        <w:ind w:left="0" w:right="0" w:firstLine="560"/>
        <w:spacing w:before="450" w:after="450" w:line="312" w:lineRule="auto"/>
      </w:pPr>
      <w:r>
        <w:rPr>
          <w:rFonts w:ascii="宋体" w:hAnsi="宋体" w:eastAsia="宋体" w:cs="宋体"/>
          <w:color w:val="000"/>
          <w:sz w:val="28"/>
          <w:szCs w:val="28"/>
        </w:rPr>
        <w:t xml:space="preserve">一、做好新时期人口和计划生育工作，必须坚持考核</w:t>
      </w:r>
    </w:p>
    <w:p>
      <w:pPr>
        <w:ind w:left="0" w:right="0" w:firstLine="560"/>
        <w:spacing w:before="450" w:after="450" w:line="312" w:lineRule="auto"/>
      </w:pPr>
      <w:r>
        <w:rPr>
          <w:rFonts w:ascii="宋体" w:hAnsi="宋体" w:eastAsia="宋体" w:cs="宋体"/>
          <w:color w:val="000"/>
          <w:sz w:val="28"/>
          <w:szCs w:val="28"/>
        </w:rPr>
        <w:t xml:space="preserve">近两年，人口和计划生育工作实现了工作思路和工作方法的两个转变，调整了工作重心，完成了部门更名，加快了法制建设，充实了人口发展战略研究、人口规划制定落实等重大职能，从原来较单纯的人口控制到现在的“控制人口数量，提高人口素质，改善人口结构，引导人口分布以及关注人口迁移”五项基本任务，可以说，人口和计划生育工作发展到了重要的战略时期。在这个过程中，作为人口和计划生育工作部门，对于四个方面对问题必须要有清醒认识。一是各级各部门领导对人口和计划生育工作对于经济社会影响的重要性、复杂性、长期性的认识，亲自抓、持久抓人口和计划生育工作的主动性不能过高估计；二是对于群众生育观念的转变不能过高估计；三是对于计生干部的素质、能力不能过高估计；四是对相关部门齐抓共管计划生育的工作格局不能过高估计。同时，我们看到，定期对各级各部门履行人口和计划生育工作职责情况进行考核，是被实践证明了的，行之有效的，对于引起各级领导重视，夯实基层基础工作，严格生育政策执行，促进部门联合，绷紧国策弦有着重要的、关键的作用。所以，面对“人口多、耕地少、底子薄、人均资源少的基本国情没有根本改变，计划生育作为基本国策的重要地位没有根本改变，群众的生育愿望与生育政策现状之间的矛盾作为计划生育工作的主要矛盾没有根本改变，计划生育作为天下第一难的工作性质没有根本改变，人口和计划生育工作作为政府宏观调控重要内容和公共财政的组成部分的事实没有改变”这样的工作形势，我们必须继续坚持考核，必须坚持发挥考核在促进领导决策、依法管理、宣传教育、优质服务、利益导向、经费投入、考核评估等九大工作新机制建设上的积极作用。</w:t>
      </w:r>
    </w:p>
    <w:p>
      <w:pPr>
        <w:ind w:left="0" w:right="0" w:firstLine="560"/>
        <w:spacing w:before="450" w:after="450" w:line="312" w:lineRule="auto"/>
      </w:pPr>
      <w:r>
        <w:rPr>
          <w:rFonts w:ascii="宋体" w:hAnsi="宋体" w:eastAsia="宋体" w:cs="宋体"/>
          <w:color w:val="000"/>
          <w:sz w:val="28"/>
          <w:szCs w:val="28"/>
        </w:rPr>
        <w:t xml:space="preserve">二、做好新时期的人口计生工作，必须不断改革和完善考核机制</w:t>
      </w:r>
    </w:p>
    <w:p>
      <w:pPr>
        <w:ind w:left="0" w:right="0" w:firstLine="560"/>
        <w:spacing w:before="450" w:after="450" w:line="312" w:lineRule="auto"/>
      </w:pPr>
      <w:r>
        <w:rPr>
          <w:rFonts w:ascii="宋体" w:hAnsi="宋体" w:eastAsia="宋体" w:cs="宋体"/>
          <w:color w:val="000"/>
          <w:sz w:val="28"/>
          <w:szCs w:val="28"/>
        </w:rPr>
        <w:t xml:space="preserve">现在，人口和计划生育工作内容增加了，工作思路和办法转变了，各县市区和各成员单位的工作水平和工作质量都相应提高了，我们感到，不改革就失去了考核的意义，就无法发挥考核的“导向”作用。要推动新时期人口和计划生育工作的健康发展，就必须对考核的内容、结构、办法以及考核结果的使用进行改革和完善，来适应新形势、新任务。今年，我们按照重实地检查，轻汇报；重群众满意度，轻表面文章；重发现问题解决问题，轻发文件、开会议的“三重三轻”原则，对考核机制进行了改革，以期将各级各部门工作的精力和重心放到扎扎实实工作上来，将工作的目标放到提高工作水平和群众满意度上来。领导小组办公室为此做了大量工作，对考核工作了一些必要调整，考虑得很细，基本上有以下几个新特点：一是增加了综合评估。现在各级各部门都很重视人口计生工作，对于“三到位”考核的关键——领导重视，必须进行横向比较，才能分得出“高下”；对于那些领导认识和决策水平高于全市平均水平的县（市、区）和成员单位，我们要给予表彰。二是调整了考核的内容。将创新工作机制、财政投入、重点难点问题解决摆在了突出位置，加大了分值；增加了市委、市政府人口计生工作重大决策部署贯彻落实情况的考核；将领导小组成员单位参加会议、贯彻会议、上报材料等细节问题，通盘考虑在内，督促各单位抓落实、抓细节的落实。三是注重发挥考核的载体作用。此次考核，我们在乡镇办事处、县级成员单位的样本抽取范围上，瞄准了全市计生工作排名后70名的乡镇和计生工作任务较重、力度较大的成员单位，目的是通过考核对工作再促一促，再推一推。当然，还有合理地安排考核日程、科学制定考核方案等都是值得关注和肯定的。但是，我认为，通过此次调整，我们的考核机制还不够完善，作用发挥还有待增强，对考核结果的使用力度要再加大，所以此次改革仅仅是一个开始，今后还将继续进行下去，并且将随着工作形势的变化而变化，逐步形成科学、完善、规范、公平的考核机制，与我们实行的“动态”垂直目标管理体系，一并成为有焦作特色的、目标明确、运行规范、调控有力、反馈及时、奖惩公平的领导小组工作机制。</w:t>
      </w:r>
    </w:p>
    <w:p>
      <w:pPr>
        <w:ind w:left="0" w:right="0" w:firstLine="560"/>
        <w:spacing w:before="450" w:after="450" w:line="312" w:lineRule="auto"/>
      </w:pPr>
      <w:r>
        <w:rPr>
          <w:rFonts w:ascii="宋体" w:hAnsi="宋体" w:eastAsia="宋体" w:cs="宋体"/>
          <w:color w:val="000"/>
          <w:sz w:val="28"/>
          <w:szCs w:val="28"/>
        </w:rPr>
        <w:t xml:space="preserve">三、坚持公平、公正原则，认真负责地做好2024年度“三到位”及成员单位责任目标完成情况的考核工作</w:t>
      </w:r>
    </w:p>
    <w:p>
      <w:pPr>
        <w:ind w:left="0" w:right="0" w:firstLine="560"/>
        <w:spacing w:before="450" w:after="450" w:line="312" w:lineRule="auto"/>
      </w:pPr>
      <w:r>
        <w:rPr>
          <w:rFonts w:ascii="宋体" w:hAnsi="宋体" w:eastAsia="宋体" w:cs="宋体"/>
          <w:color w:val="000"/>
          <w:sz w:val="28"/>
          <w:szCs w:val="28"/>
        </w:rPr>
        <w:t xml:space="preserve">我们对各县市区、市计生领导小组各成员单位进行考核，是为了促进人口和计划生育工作，推动重点难点问题的解决，加快人口计生工作改革创新步伐，在全省率先建立“依法管理、村（居）民自治、优质服务、政策推动、综合治理”新的工作机制，因此，无论是在考核机制的建立上，还是在考核工作的具体操作上，我们都必须以促进工作作为出发点，坚持公平、公正的原则，让各单位对考核放心，让各单位放心工作。为此，我对此次考核讲三点具体要求：</w:t>
      </w:r>
    </w:p>
    <w:p>
      <w:pPr>
        <w:ind w:left="0" w:right="0" w:firstLine="560"/>
        <w:spacing w:before="450" w:after="450" w:line="312" w:lineRule="auto"/>
      </w:pPr>
      <w:r>
        <w:rPr>
          <w:rFonts w:ascii="宋体" w:hAnsi="宋体" w:eastAsia="宋体" w:cs="宋体"/>
          <w:color w:val="000"/>
          <w:sz w:val="28"/>
          <w:szCs w:val="28"/>
        </w:rPr>
        <w:t xml:space="preserve">第一，要研究。对于此次的考核办法，大家要边考核边研究，留心观察一下这个办法有没有不当的地方，是否还有与当前工作形势不相适应的地方，是否有利于提高各单位工作的积极性，是否能够达到我们评出先进更先进，后进追先进的预期目标。希望大家带着问题下去，在实践中好好研究一下这个问题。一旦发现问题，及时反馈，及时调整。</w:t>
      </w:r>
    </w:p>
    <w:p>
      <w:pPr>
        <w:ind w:left="0" w:right="0" w:firstLine="560"/>
        <w:spacing w:before="450" w:after="450" w:line="312" w:lineRule="auto"/>
      </w:pPr>
      <w:r>
        <w:rPr>
          <w:rFonts w:ascii="宋体" w:hAnsi="宋体" w:eastAsia="宋体" w:cs="宋体"/>
          <w:color w:val="000"/>
          <w:sz w:val="28"/>
          <w:szCs w:val="28"/>
        </w:rPr>
        <w:t xml:space="preserve">第二，要公道。今年，各县市区、各成员单位在人口和计划生育工作上下的功夫都很大，成效也很明显。现在到了收获的时候，如果考核评估工作很公道，就会评出先进、评出成绩、评出经验、评出干劲，否则就会打击各单位工作的积极性。这次考核抽调的人员都是经过反复斟酌的，市委、市政府给予了你们很高的信任和很大的希望，所以希望大家在这项工作上，要讲原则、讲公道，不能讲人情、看面子，一定要使此次的考核工作很公道。</w:t>
      </w:r>
    </w:p>
    <w:p>
      <w:pPr>
        <w:ind w:left="0" w:right="0" w:firstLine="560"/>
        <w:spacing w:before="450" w:after="450" w:line="312" w:lineRule="auto"/>
      </w:pPr>
      <w:r>
        <w:rPr>
          <w:rFonts w:ascii="宋体" w:hAnsi="宋体" w:eastAsia="宋体" w:cs="宋体"/>
          <w:color w:val="000"/>
          <w:sz w:val="28"/>
          <w:szCs w:val="28"/>
        </w:rPr>
        <w:t xml:space="preserve">第三，要负责。考核组的每一位同志，都要认真学习《考核方案》，严格按照《考核日程安排》开展工作，不能随意增减考核项目、提高或降低考核标准；要坚守岗位，认真负责地完成每一项考核任务；对各项工作的检查，要以看到实际工作依据或实地检查为标准，不能仅凭听取汇报认定。我相信大家一定能够认真负责完成各项考核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2025-04-02T09:36:13+08:00</dcterms:created>
  <dcterms:modified xsi:type="dcterms:W3CDTF">2025-04-02T09:36:13+08:00</dcterms:modified>
</cp:coreProperties>
</file>

<file path=docProps/custom.xml><?xml version="1.0" encoding="utf-8"?>
<Properties xmlns="http://schemas.openxmlformats.org/officeDocument/2006/custom-properties" xmlns:vt="http://schemas.openxmlformats.org/officeDocument/2006/docPropsVTypes"/>
</file>