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在县委常委民主生活会上的发言提纲</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县委常委民主生活会上的发言提纲在县委常委民主生活会上的发言提纲按照这次民主生活会的主题和要求，下面我进行批评和自我批评，请各位领导和同志们提出宝贵意见。一、对本届县委常委班子的评价和建议近几年，本届县委常委班子紧密结合我县实际，谋划思路带...</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在县委常委民主生活会上的发言提纲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按照这次民主生活会的主题和要求，下面我进行批评和自我批评，请各位领导和同志们提出宝贵意见。</w:t>
      </w:r>
    </w:p>
    <w:p>
      <w:pPr>
        <w:ind w:left="0" w:right="0" w:firstLine="560"/>
        <w:spacing w:before="450" w:after="450" w:line="312" w:lineRule="auto"/>
      </w:pPr>
      <w:r>
        <w:rPr>
          <w:rFonts w:ascii="宋体" w:hAnsi="宋体" w:eastAsia="宋体" w:cs="宋体"/>
          <w:color w:val="000"/>
          <w:sz w:val="28"/>
          <w:szCs w:val="28"/>
        </w:rPr>
        <w:t xml:space="preserve">一、对本届县委常委班子的评价和建议</w:t>
      </w:r>
    </w:p>
    <w:p>
      <w:pPr>
        <w:ind w:left="0" w:right="0" w:firstLine="560"/>
        <w:spacing w:before="450" w:after="450" w:line="312" w:lineRule="auto"/>
      </w:pPr>
      <w:r>
        <w:rPr>
          <w:rFonts w:ascii="宋体" w:hAnsi="宋体" w:eastAsia="宋体" w:cs="宋体"/>
          <w:color w:val="000"/>
          <w:sz w:val="28"/>
          <w:szCs w:val="28"/>
        </w:rPr>
        <w:t xml:space="preserve">近几年，本届县委常委班子紧密结合我县实际，谋划思路带队伍，驾驭全局抓大事，一心一意谋发展，我县经济和社会各项事业取得了很大成绩。一是发展思路清晰，重点突出。去年我主要在**挂职，期间，我把**的发展轨迹和**县的发展思路进行了认真的对比和思考，发现有很多相似之处。象工业立县战略、外向带动战略，培育和壮大三大主导产业，“一二三四五”的工作思路，将乡镇划分为三个方阵管理等。实践证明，县委在决策上，站的高、看的远，**县的思路是完全正确的，符合历史发展的客观规律，符合市场经济发展的必然要求，也完全符合**县的县情实际。二是决策科学果断，协作有力。我感觉县委班子驾驭全局特别是驾驭复杂形势的能力非常强。特别是去年我县发生一系列的突发事件后，县委在市委的正确领导下，按照“千方百计抓发展、加大措施保稳定、坚定不移反腐败”的要求，迅速稳定了局面，促进了全县经济和社会各项事业的发展。三是率先垂范，模范表率作用发挥得比较好。本届县委常委无论是在工作、生活还是学习方面，都能够坚持用党的要求规范自己，要求别人做到的自己首先做到，因而在干部群众中树立了较好的形象和威信。特别是*书记和*县长，经常深入基层、深入群众，调查研究、现场办公，解决了许多实际问题，在理论学习、工作作风、廉政建设等方面都为我们做出了榜样和表率，使班子成员工作既有压力，又有动力，极大地调动了全县上下干事创业，奋力拼搏，争先创优的积极性和主动性。</w:t>
      </w:r>
    </w:p>
    <w:p>
      <w:pPr>
        <w:ind w:left="0" w:right="0" w:firstLine="560"/>
        <w:spacing w:before="450" w:after="450" w:line="312" w:lineRule="auto"/>
      </w:pPr>
      <w:r>
        <w:rPr>
          <w:rFonts w:ascii="宋体" w:hAnsi="宋体" w:eastAsia="宋体" w:cs="宋体"/>
          <w:color w:val="000"/>
          <w:sz w:val="28"/>
          <w:szCs w:val="28"/>
        </w:rPr>
        <w:t xml:space="preserve">现在我们的工作思路非常清晰，今后关键是振奋精神，建章立制，抓好落实。</w:t>
      </w:r>
    </w:p>
    <w:p>
      <w:pPr>
        <w:ind w:left="0" w:right="0" w:firstLine="560"/>
        <w:spacing w:before="450" w:after="450" w:line="312" w:lineRule="auto"/>
      </w:pPr>
      <w:r>
        <w:rPr>
          <w:rFonts w:ascii="宋体" w:hAnsi="宋体" w:eastAsia="宋体" w:cs="宋体"/>
          <w:color w:val="000"/>
          <w:sz w:val="28"/>
          <w:szCs w:val="28"/>
        </w:rPr>
        <w:t xml:space="preserve">一是要振奋精神，引导全县各级把精力用在干部创业上。最近一段时间，我和乡镇和部门的同志进行了深入交流和座谈，感觉部分干部的精神状态不够好，工作标准不高，有时候甚至把主要精力用在如何应付检查上，如何过关上，这需要我们县委班子加强教育、引导、批评和督促。</w:t>
      </w:r>
    </w:p>
    <w:p>
      <w:pPr>
        <w:ind w:left="0" w:right="0" w:firstLine="560"/>
        <w:spacing w:before="450" w:after="450" w:line="312" w:lineRule="auto"/>
      </w:pPr>
      <w:r>
        <w:rPr>
          <w:rFonts w:ascii="宋体" w:hAnsi="宋体" w:eastAsia="宋体" w:cs="宋体"/>
          <w:color w:val="000"/>
          <w:sz w:val="28"/>
          <w:szCs w:val="28"/>
        </w:rPr>
        <w:t xml:space="preserve">二是要建章立制，抓好落实。在这一点上，我们可以借鉴**的经验。近几年来，**市以提高机关执行能力为总抓手，建立了包括科学的决策机制、目标责任体系、督导机制、绩效考核机制、激励机制、部门分工协作机制等六个方面的工作机制，大大提高了科学决策、民主决策、依法决策的水平。在执行能力上，**严格落实目标责任，每项工作都有一套班子，每项工作都有完成时限，对工作的落实情况，**有专门的督查机构负责督查，督查结果向主要领导反馈。通过这些措施的实施，**市直机关部门的自身执行能力有了很大提升，工作效率显著提高，服务质量明显改善，推动了各项工作的落实。同他们相比，我感觉，我们的某些机制没有建立，即使建立了也没有抓好落实，缺乏严肃性和震憾力，现在部分基层的同志不把县委的讲话、制度、文件当成回事，我行我素。今后，讲话一旦讲出去，文件一旦发下来，就要坚定不移、不折不扣抓好落实。</w:t>
      </w:r>
    </w:p>
    <w:p>
      <w:pPr>
        <w:ind w:left="0" w:right="0" w:firstLine="560"/>
        <w:spacing w:before="450" w:after="450" w:line="312" w:lineRule="auto"/>
      </w:pPr>
      <w:r>
        <w:rPr>
          <w:rFonts w:ascii="宋体" w:hAnsi="宋体" w:eastAsia="宋体" w:cs="宋体"/>
          <w:color w:val="000"/>
          <w:sz w:val="28"/>
          <w:szCs w:val="28"/>
        </w:rPr>
        <w:t xml:space="preserve">三是要多听取群众的意见。这也是这次先进性教育我最大的收获。通过召开座谈会、深入基层调查研究，我感觉到智慧就在群众，力量就在群众，群众是相信我们这届县委的，对我们报有很大期望，我们重任在肩。</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自从开展保持共产党员先进性教育活动以来，我认真系统地学习了先进性教育读本和“三个代表”重要思想，认真学习了中央和省市一系列文件精神，特别是青岛和胶州市的先进理念和经验。进入分析评议阶段以来，我认真回顾总结了近年来的工作情况，深入查找思想工作作风中存在的问题。同时，与班子成员开展了多次谈心活动，召开了多次座谈会，广泛听取了社会各界的意见。对县委常委通过召开座谈会征求到的意见，我结合自身的思想、工作和作风，进行了认真的对照。通过自己找、群众提、互相帮等多种方式，认真总结经验，查摆问题，深刻剖析原因，吸取教训，思想认识和党性觉悟有了明显提高。</w:t>
      </w:r>
    </w:p>
    <w:p>
      <w:pPr>
        <w:ind w:left="0" w:right="0" w:firstLine="560"/>
        <w:spacing w:before="450" w:after="450" w:line="312" w:lineRule="auto"/>
      </w:pPr>
      <w:r>
        <w:rPr>
          <w:rFonts w:ascii="宋体" w:hAnsi="宋体" w:eastAsia="宋体" w:cs="宋体"/>
          <w:color w:val="000"/>
          <w:sz w:val="28"/>
          <w:szCs w:val="28"/>
        </w:rPr>
        <w:t xml:space="preserve">存在的主要问题主要表现在以下几个方面：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理论业务学习不够全面系统。在政治理论学习方面，标准比较低、不刻苦，真正领会精神、把握实质很不够，在理论与实际的结合上不够，特别与实际工作结合的不够。在学习内容上，有知识不全面、重点不突出的问题，对中央领导反复强调的学习市场经济知识、现代科学知识、法律知识等重视不够，造成知识面不够宽，难以对工作有深层次的指导，在一定程度上影响了工作的开展和深入。二是工作作风不够深入细致。深入基层调查研究还不够，往往是日常应酬多，参加会议多，浮在上面听汇报多，深入基层调查研究少，面对群众少，即使下去，也往往是注重听取主要负责同志的汇报，而忽视其他同志的意见，致使自己了解的情况不同程度地存有片面性。关心群众疾苦少，满足于在接待上访中解决问题，忽视深入基层，把问题解决在萌芽中。作风还不够扎实，对分管的工作，有时候满足于会议开了，文件下了，工作部署了，在督促落实的过程，办公室听汇报多，实地检查少，跑面多，跑点少。工作方法不细致，有时处理问题不够冷静，突出表现是有时对一些急、难问题要求过高，急于求成。三是开拓创新的意识不强。对解放思想、实事求是的精髓还不能全面深刻的把握，在某些具体问题思想不够解放，往往是执行政策多，创造性地执行上级的方针政策少，没有能够做到超前创新，与时俱进。几年来，我先后分管宣传、办公室、公路建设、城市经济、招商引资、城市建设、政法、稳定和计划生育等工作，涉及的领域比较宽，自己在多个领域得到了锻炼。虽然我每到一个岗位上，都能够注意加强学习，都能够很快熟悉情况，迅速进入角色，在一些业务工作上，具有强烈的开拓创新精神，做了许多开创性的工作，但涉及到一些具体问题，特别是由于历史原因长期积累的遗留问题，有时候考虑到**县县大人多，情况复杂，担心处理起来会产生连锁反应，顾虑比较多，创新意识不够，工作力度不够大，有些问题处理的不够及时迅速和果断。四是党风廉政建设责任制落实的不够好。在廉洁自律方面，坚决做到严格自律，廉洁从政，处处高标准要求自己，违反规定的事坚决不做，决不以权谋私。在日常工作和生活中，我时刻注意防微杜渐，严于律己，下基层轻车简从，一般不在单位就餐，不通知新闻单位跟随。但在一些小的方面还存有不足之处，对一些同学、老乡等交往密切的人也有一些土特产品交换，有时也存在公车私用，吃请、请吃、陪吃和超标准接待的问题。对自己分管部门的党风廉政建设，抓的不够细致，不够深入，对个别同志的思想状况掌握的不大准确，有时没有对个别同志及时警示。对机关党员干部的思想教育相对有所放松，对干部的政治学习督促不够，个别谈心较少，重点教育更少，存有要求不严、疏于管理的现象，以致某些同志在个别工作环节中出现了一些纰漏。在领导班子内部，工作见面多，思想见面少，批评和自我批评开展得不够，主要是怕伤和气，怕得罪人，怕影响团结。</w:t>
      </w:r>
    </w:p>
    <w:p>
      <w:pPr>
        <w:ind w:left="0" w:right="0" w:firstLine="560"/>
        <w:spacing w:before="450" w:after="450" w:line="312" w:lineRule="auto"/>
      </w:pPr>
      <w:r>
        <w:rPr>
          <w:rFonts w:ascii="宋体" w:hAnsi="宋体" w:eastAsia="宋体" w:cs="宋体"/>
          <w:color w:val="000"/>
          <w:sz w:val="28"/>
          <w:szCs w:val="28"/>
        </w:rPr>
        <w:t xml:space="preserve">自己的工作中之所以存在以上问题，虽然有一定的客观原因，但主要是主观原因造成的。从更深层次上分析起来，主要有以下几点：一是学习意识不强。由于整天忙于日常工作，对上级的方针、政策等文件看得多、听得多，但研究的不够深透，缺乏理性思考与分析，理论功底打得不太牢，政策水平不够高，在一定程度上影响工作的深入开展。学习的知识面不够宽，对自己分管工作方面的书籍看得多、有兴趣，对不分管方面的工作的理论了解不多，在学习上存在实用主义现象。二是宗旨观念有所淡化。虽然也经常到基层去，但到乡镇机关多，到村一级调研的时候少，看先进典型多，与困难群众座谈少，对群众的冷暖疾苦关心的不够。平时浮在上面开会讲话、安排部署工作多，到基层一线了解情况少，解决群众关心的热点、难点问题少。说到底，就在于宗旨意识、群众观念不够强，没有摆正公仆与人民群众的位置，没有真正领会和理解为人民服务这个根本宗旨的实质。三是自我要求有所放松。个别时候工作凭经验，按部就班，忽视了自我的进一步完善和提高，不能紧紧跟上时代发展的需要，有时候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通过认真分析查摆问题，剖析思想根源，我进一步明确了今后工作中应努力的方向。一是坚持不懈地搞好理论学习，实现理论道德修养的新提升。在学习的广度、深度上下功夫，特别注重把学习的着眼点放在解决实际问题上，放在改造自己的世界观上，放在与实际工作的结合上。时时刻刻记住自己是一个共产党员，用党章的标准严格要求自己，在日常工作学习生活中注重发挥模范带头作用。严格要求，自我加压，始终保持与时俱进、开拓创新的精神状态，自重、自省、自警、自励，时时处处严格约束自己，正确对待个人得失，不计名利，不讲价钱，不图虚名，不事张扬，勤勤恳恳，兢兢业业，做好各项服务工作，全心全意为人民服务。二是做好**经验与**县实际相结合的文章，实现执政能力的新跨越。最近，我正对**一年来挂职的情况和经验进行全面的回顾和总结，结合**县的实际和自己分管的工作，把**经验运用到**县的实际工作中去。从**的经验看，为提高机关执行能力，他们重点建立了六个机制，包括科学的决策机制、目标责任体系、督导机制、绩效考核机制、激励机制、部门分工协作机制，今后，**县的许多工作就是要借鉴**经验，在建立机制上下功夫，在狠抓落实上做文章。三是坚持解放思想，与时俱进，实现工作业绩的新突破。先进性教育的最终结果要落实到对工作的促进上，能不能以先进性教育工作为契机，推动工作再上一个新台阶，也是检验先进性教育成果的试金石。第一，做好政法工作，为全县的经济快速发展和人民群众安居乐业创造一个宽松和谐的环境；第二，从建章立制入手，理顺关系，化解矛盾，全力做好稳定工作，努力构建和谐社会；第三，认真做好计划生育工作。在工作中，坚持反对形式主义和官僚主义，坚持走群众路线，深入基层调查研究，努力把问题解决在基层。在工作方法上，多做一些基础性的工作，多做一些超前性的工作，多做一些扎实细致的工作。四是严于律己，认真做好分管单位的廉政建设工作，树立干部队伍的新形象。经常不断地剖析、反省、反思自己，锻炼自己的人格，规范自己的言行，珍惜自己的形象。工作以高标准为目标，生活以下限为尺度，发扬艰苦奋斗的精神，坚决防止和克服为政不廉、铺张浪费、贪图享乐和以权谋私等问题，树立党委政府在人民心目中的良好形象。按照党风廉政建设责任制的要求，扎实细致地抓好分管单位和部门的党风廉政建设工作。</w:t>
      </w:r>
    </w:p>
    <w:p>
      <w:pPr>
        <w:ind w:left="0" w:right="0" w:firstLine="560"/>
        <w:spacing w:before="450" w:after="450" w:line="312" w:lineRule="auto"/>
      </w:pPr>
      <w:r>
        <w:rPr>
          <w:rFonts w:ascii="宋体" w:hAnsi="宋体" w:eastAsia="宋体" w:cs="宋体"/>
          <w:color w:val="000"/>
          <w:sz w:val="28"/>
          <w:szCs w:val="28"/>
        </w:rPr>
        <w:t xml:space="preserve">下面，欢迎各位对我的党性分析材料进行批评，对我的思想、工作、作风和廉政建设等方面提出宝贵意见，我一定虚心接受，认真改正，时刻注意保持党的先进性，把同志们的批评化做今后前进的动力，把自己分管的工作做的更好，向县委、向人民交一份合格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2025-04-03T19:33:53+08:00</dcterms:created>
  <dcterms:modified xsi:type="dcterms:W3CDTF">2025-04-03T19:33:53+08:00</dcterms:modified>
</cp:coreProperties>
</file>

<file path=docProps/custom.xml><?xml version="1.0" encoding="utf-8"?>
<Properties xmlns="http://schemas.openxmlformats.org/officeDocument/2006/custom-properties" xmlns:vt="http://schemas.openxmlformats.org/officeDocument/2006/docPropsVTypes"/>
</file>