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中国共产党十九届六中全会公报全文内容 十九届六中全会公报原文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第六次全体会议，于2024年11月8日至11日在北京举行。出席这次全会的有，中央委员197人，候补中央委员151人。中央纪律检查委员会常务委员会委员和有关方面负责同志列席会议。党的十九大代表中部分基层同志和专家学...</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中国共产党第十九届中央委员会第六次全体会议，于2024年11月8日至11日在北京举行。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出席这次全会的有，中央委员197人，候补中央委员151人。中央纪律检查委员会常务委员会委员和有关方面负责同志列席会议。党的十九大代表中部分基层同志和专家学者也列席会议。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党的百年奋斗重大成就和历史经验的决议》，审议通过了《关于召开党的第二十次全国代表大会的决议》。***就《中共中央关于党的百年奋斗重大成就和历史经验的决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发表重要讲话，正式宣布全面建成小康社会，激励全党全国各族人民意气风发踏上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全会强调，以***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新时代中国特色社会主义思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新时代中国特色社会主义思想的主要创立者。***新时代中国特色社会主义思想是当代中国马克思主义、二十一世纪马克思主义，是中华文化和中国精神的时代精华，实现了马克思主义中国化新的飞跃。党确立***同志党中央的核心、全党的核心地位，确立***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全会指出，以***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ind w:left="0" w:right="0" w:firstLine="560"/>
        <w:spacing w:before="450" w:after="450" w:line="312" w:lineRule="auto"/>
      </w:pPr>
      <w:r>
        <w:rPr>
          <w:rFonts w:ascii="宋体" w:hAnsi="宋体" w:eastAsia="宋体" w:cs="宋体"/>
          <w:color w:val="000"/>
          <w:sz w:val="28"/>
          <w:szCs w:val="28"/>
        </w:rPr>
        <w:t xml:space="preserve">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全会强调，全党必须坚持马克思列宁主义、毛泽东思想、邓小平理论、“三个代表”重要思想、科学发展观，全面贯彻***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ind w:left="0" w:right="0" w:firstLine="560"/>
        <w:spacing w:before="450" w:after="450" w:line="312" w:lineRule="auto"/>
      </w:pPr>
      <w:r>
        <w:rPr>
          <w:rFonts w:ascii="宋体" w:hAnsi="宋体" w:eastAsia="宋体" w:cs="宋体"/>
          <w:color w:val="000"/>
          <w:sz w:val="28"/>
          <w:szCs w:val="28"/>
        </w:rPr>
        <w:t xml:space="preserve">全会决定，中国共产党第二十次全国代表大会于2024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党中央号召，全党全军全国各族人民要更加紧密地团结在以***同志为核心的党中央周围，全面贯彻***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2025-01-19T02:52:39+08:00</dcterms:created>
  <dcterms:modified xsi:type="dcterms:W3CDTF">2025-01-19T02:52:39+08:00</dcterms:modified>
</cp:coreProperties>
</file>

<file path=docProps/custom.xml><?xml version="1.0" encoding="utf-8"?>
<Properties xmlns="http://schemas.openxmlformats.org/officeDocument/2006/custom-properties" xmlns:vt="http://schemas.openxmlformats.org/officeDocument/2006/docPropsVTypes"/>
</file>