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如何写信息与通信工程实习简历模板-信息与通信工程实习简历(推荐)(8篇)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信息与通信工程实习简历模板-信息与通信工程实习简历(推荐)一您好！我是xx物理系电子信息技术工程专业即将毕业的学生。通过多种渠道了解到：贵校有雄厚的实力和广阔的发展前景，且十分重视人才的引进，所以我十分渴望能够成为贵学校的一员，为学校...</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如何写信息与通信工程实习简历模板-信息与通信工程实习简历(推荐)二</w:t>
      </w:r>
    </w:p>
    <w:p>
      <w:pPr>
        <w:ind w:left="0" w:right="0" w:firstLine="560"/>
        <w:spacing w:before="450" w:after="450" w:line="312" w:lineRule="auto"/>
      </w:pPr>
      <w:r>
        <w:rPr>
          <w:rFonts w:ascii="宋体" w:hAnsi="宋体" w:eastAsia="宋体" w:cs="宋体"/>
          <w:color w:val="000"/>
          <w:sz w:val="28"/>
          <w:szCs w:val="28"/>
        </w:rPr>
        <w:t xml:space="preserve">本学期课题小组确定了“信息技术教学中有效教学策略的研究”的课题，作为其中的一名研修成员，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如何写信息与通信工程实习简历模板-信息与通信工程实习简历(推荐)三</w:t>
      </w:r>
    </w:p>
    <w:p>
      <w:pPr>
        <w:ind w:left="0" w:right="0" w:firstLine="560"/>
        <w:spacing w:before="450" w:after="450" w:line="312" w:lineRule="auto"/>
      </w:pPr>
      <w:r>
        <w:rPr>
          <w:rFonts w:ascii="宋体" w:hAnsi="宋体" w:eastAsia="宋体" w:cs="宋体"/>
          <w:color w:val="000"/>
          <w:sz w:val="28"/>
          <w:szCs w:val="28"/>
        </w:rPr>
        <w:t xml:space="preserve">教育心理学指出：增强兴趣、激发动机是教学的基本原则之一。有兴趣，学生才会聚精会神地学，才能持久地热爱所学的学科，化平淡为热烈，变枯燥为有趣。</w:t>
      </w:r>
    </w:p>
    <w:p>
      <w:pPr>
        <w:ind w:left="0" w:right="0" w:firstLine="560"/>
        <w:spacing w:before="450" w:after="450" w:line="312" w:lineRule="auto"/>
      </w:pPr>
      <w:r>
        <w:rPr>
          <w:rFonts w:ascii="宋体" w:hAnsi="宋体" w:eastAsia="宋体" w:cs="宋体"/>
          <w:color w:val="000"/>
          <w:sz w:val="28"/>
          <w:szCs w:val="28"/>
        </w:rPr>
        <w:t xml:space="preserve">提到信息技术课，恐怕很多信息技术教师都有一个感触：学生爱上信息技术课，但不爱学信息技术知识，爱上课的原因多数是因为可以趁老师不注意玩一玩游戏，游戏也就因此成了信息技术教师的一个劲敌。信息技术课与其它课程有所不同，它是一门实践性很强的学科，在学习过程中，要求学生必须掌握一定的计算机操作技能和操作技巧。小学信息技术课程主要是让学生初步学会计算机的使用，培养学生的创新意识和创造能力。下面就结合我实习的经验，谈谈我的几点体会。</w:t>
      </w:r>
    </w:p>
    <w:p>
      <w:pPr>
        <w:ind w:left="0" w:right="0" w:firstLine="560"/>
        <w:spacing w:before="450" w:after="450" w:line="312" w:lineRule="auto"/>
      </w:pPr>
      <w:r>
        <w:rPr>
          <w:rFonts w:ascii="宋体" w:hAnsi="宋体" w:eastAsia="宋体" w:cs="宋体"/>
          <w:color w:val="000"/>
          <w:sz w:val="28"/>
          <w:szCs w:val="28"/>
        </w:rPr>
        <w:t xml:space="preserve">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机器猫打字》，比赛谁的成绩好或者与老师比赛。学生在“打老鼠”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在教学中可以充分利用计算机的固有特征，采用形象、直观的教学方法，帮助学生加深对计算机理论知识的理解和记忆。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的知识，熟练的掌握计算机的基本技能，在学生操作的过程中，教师应加强辅导，在通过屏幕监视器或巡视的过程中发现问题，如我在给三年级的同学介绍键盘时，我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教师应注意启发学生的思维，鼓励学生探索，培养学生的学习能力，使学生通过思考和讨论，能够突破教学难点，自己导出结论。此时，老师的课堂应问题鲜明，要言不繁，促进</w:t>
      </w:r>
    </w:p>
    <w:p>
      <w:pPr>
        <w:ind w:left="0" w:right="0" w:firstLine="560"/>
        <w:spacing w:before="450" w:after="450" w:line="312" w:lineRule="auto"/>
      </w:pPr>
      <w:r>
        <w:rPr>
          <w:rFonts w:ascii="宋体" w:hAnsi="宋体" w:eastAsia="宋体" w:cs="宋体"/>
          <w:color w:val="000"/>
          <w:sz w:val="28"/>
          <w:szCs w:val="28"/>
        </w:rPr>
        <w:t xml:space="preserve">创造，使学生达到主动思考、积极议论、热情创新的状态，进而实现掌握知识要点的目标。 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以上是一份信息合作协议。</w:t>
      </w:r>
    </w:p>
    <w:p>
      <w:pPr>
        <w:ind w:left="0" w:right="0" w:firstLine="560"/>
        <w:spacing w:before="450" w:after="450" w:line="312" w:lineRule="auto"/>
      </w:pPr>
      <w:r>
        <w:rPr>
          <w:rFonts w:ascii="宋体" w:hAnsi="宋体" w:eastAsia="宋体" w:cs="宋体"/>
          <w:color w:val="000"/>
          <w:sz w:val="28"/>
          <w:szCs w:val="28"/>
        </w:rPr>
        <w:t xml:space="preserve">双方为共同促进政府采购与招投标工作的有效发展，经友好协商，达成如下协议：_________________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一、乙方负责全面运营ibi专业商务杂志《政府采购信息与供应商指南》以及招投标网站“__________招标网”与国民经济行业信息网“__________网”，并实行政府采购和招标信息的免费发布原则。</w:t>
      </w:r>
    </w:p>
    <w:p>
      <w:pPr>
        <w:ind w:left="0" w:right="0" w:firstLine="560"/>
        <w:spacing w:before="450" w:after="450" w:line="312" w:lineRule="auto"/>
      </w:pPr>
      <w:r>
        <w:rPr>
          <w:rFonts w:ascii="宋体" w:hAnsi="宋体" w:eastAsia="宋体" w:cs="宋体"/>
          <w:color w:val="000"/>
          <w:sz w:val="28"/>
          <w:szCs w:val="28"/>
        </w:rPr>
        <w:t xml:space="preserve">二、甲方愿意作为乙方的信息合作单位，不定期将最新政府采购信息和标讯动态资讯传递给乙方(传递方式可为电子邮件、网间互用、传真、特快专递等)。甲方在阳光招标网上注册开辟独立展厅，甲方可在该展厅独立发布所供目录和标讯信息，更新资讯动态，并接受供应商会员的联系洽谈。</w:t>
      </w:r>
    </w:p>
    <w:p>
      <w:pPr>
        <w:ind w:left="0" w:right="0" w:firstLine="560"/>
        <w:spacing w:before="450" w:after="450" w:line="312" w:lineRule="auto"/>
      </w:pPr>
      <w:r>
        <w:rPr>
          <w:rFonts w:ascii="宋体" w:hAnsi="宋体" w:eastAsia="宋体" w:cs="宋体"/>
          <w:color w:val="000"/>
          <w:sz w:val="28"/>
          <w:szCs w:val="28"/>
        </w:rPr>
        <w:t xml:space="preserve">三、甲方可根据需要随时向乙方索要《指南》及中华资源网和阳光招标网供应商会员的详细信息。</w:t>
      </w:r>
    </w:p>
    <w:p>
      <w:pPr>
        <w:ind w:left="0" w:right="0" w:firstLine="560"/>
        <w:spacing w:before="450" w:after="450" w:line="312" w:lineRule="auto"/>
      </w:pPr>
      <w:r>
        <w:rPr>
          <w:rFonts w:ascii="宋体" w:hAnsi="宋体" w:eastAsia="宋体" w:cs="宋体"/>
          <w:color w:val="000"/>
          <w:sz w:val="28"/>
          <w:szCs w:val="28"/>
        </w:rPr>
        <w:t xml:space="preserve">四、乙方在阳光招标网网刊《政府采购信息与供应商指南》上按期发行甲方提供的重点信息。《政府采购信息与供应商指南》向广大供应商会员和合作机构赠阅发行，保证一定的发行面和发行数量。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本协议传真有效。</w:t>
      </w:r>
    </w:p>
    <w:p>
      <w:pPr>
        <w:ind w:left="0" w:right="0" w:firstLine="560"/>
        <w:spacing w:before="450" w:after="450" w:line="312" w:lineRule="auto"/>
      </w:pPr>
      <w:r>
        <w:rPr>
          <w:rFonts w:ascii="宋体" w:hAnsi="宋体" w:eastAsia="宋体" w:cs="宋体"/>
          <w:color w:val="000"/>
          <w:sz w:val="28"/>
          <w:szCs w:val="28"/>
        </w:rPr>
        <w:t xml:space="preserve">甲方(签章)：_________________乙方：_________________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_______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一、甲方为乙方开通_______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七、本协议规定服务期限：自_____年_____月_____日至 _____年_____月_____日止。经甲乙双方商定，乙方在获得甲方网站气象信息服务的同时，向甲方交付年度预报服务经费(大写：_____)。上列款项乙方于_____年_____月_____日前一次性汇入甲方银行账户。(甲方账户：_______________;帐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_______________甲乙双方正在就_________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 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签署日期：___________年______月_____日签署日期：___________年______月_____日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甲乙双方均为具有合法资质之经营主体，本着自愿公平、等价有偿、诚实信用的原则，根据有关法律、法规的规定，就甲方在自身网络平台地方街网为乙方提供产品\\服务的信息发布事宜，达成如下三页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1、信息发布所需相关的图文资料，乙方需在信息发布日逾期提交导致无法如期发布，相关后果由乙方自行承担，甲方不负责安排补期发布。</w:t>
      </w:r>
    </w:p>
    <w:p>
      <w:pPr>
        <w:ind w:left="0" w:right="0" w:firstLine="560"/>
        <w:spacing w:before="450" w:after="450" w:line="312" w:lineRule="auto"/>
      </w:pPr>
      <w:r>
        <w:rPr>
          <w:rFonts w:ascii="宋体" w:hAnsi="宋体" w:eastAsia="宋体" w:cs="宋体"/>
          <w:color w:val="000"/>
          <w:sz w:val="28"/>
          <w:szCs w:val="28"/>
        </w:rPr>
        <w:t xml:space="preserve">2、信息发布后甲方免费提供补充协议，乙方须另行支付相应修改费用。</w:t>
      </w:r>
    </w:p>
    <w:p>
      <w:pPr>
        <w:ind w:left="0" w:right="0" w:firstLine="560"/>
        <w:spacing w:before="450" w:after="450" w:line="312" w:lineRule="auto"/>
      </w:pPr>
      <w:r>
        <w:rPr>
          <w:rFonts w:ascii="宋体" w:hAnsi="宋体" w:eastAsia="宋体" w:cs="宋体"/>
          <w:color w:val="000"/>
          <w:sz w:val="28"/>
          <w:szCs w:val="28"/>
        </w:rPr>
        <w:t xml:space="preserve">3、甲方修改收费标准如下：</w:t>
      </w:r>
    </w:p>
    <w:p>
      <w:pPr>
        <w:ind w:left="0" w:right="0" w:firstLine="560"/>
        <w:spacing w:before="450" w:after="450" w:line="312" w:lineRule="auto"/>
      </w:pPr>
      <w:r>
        <w:rPr>
          <w:rFonts w:ascii="宋体" w:hAnsi="宋体" w:eastAsia="宋体" w:cs="宋体"/>
          <w:color w:val="000"/>
          <w:sz w:val="28"/>
          <w:szCs w:val="28"/>
        </w:rPr>
        <w:t xml:space="preserve">a、小型修改：即产品图片、页面文字、按钮、链接更换，且每一次修改内容少于五处(不包括五处)的，收费每次人民币：壹佰元(100.00元);</w:t>
      </w:r>
    </w:p>
    <w:p>
      <w:pPr>
        <w:ind w:left="0" w:right="0" w:firstLine="560"/>
        <w:spacing w:before="450" w:after="450" w:line="312" w:lineRule="auto"/>
      </w:pPr>
      <w:r>
        <w:rPr>
          <w:rFonts w:ascii="宋体" w:hAnsi="宋体" w:eastAsia="宋体" w:cs="宋体"/>
          <w:color w:val="000"/>
          <w:sz w:val="28"/>
          <w:szCs w:val="28"/>
        </w:rPr>
        <w:t xml:space="preserve">b、大型改动：小型修改以外的其他修改，包括涉及页面色调变化、内容整个板块修改、页面结构、版式变动、页面功能修改、多媒体效果更改均为大型改动，每次收费为500元/次。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1、甲方必须严格遵守中华人民共和国相关适用法律的相关规定及要求在网络上提供信息发布服务;</w:t>
      </w:r>
    </w:p>
    <w:p>
      <w:pPr>
        <w:ind w:left="0" w:right="0" w:firstLine="560"/>
        <w:spacing w:before="450" w:after="450" w:line="312" w:lineRule="auto"/>
      </w:pPr>
      <w:r>
        <w:rPr>
          <w:rFonts w:ascii="宋体" w:hAnsi="宋体" w:eastAsia="宋体" w:cs="宋体"/>
          <w:color w:val="000"/>
          <w:sz w:val="28"/>
          <w:szCs w:val="28"/>
        </w:rPr>
        <w:t xml:space="preserve">2、甲方必须按本合同规定第一条规定的服务内容及标准向乙方提供信息发布服务;</w:t>
      </w:r>
    </w:p>
    <w:p>
      <w:pPr>
        <w:ind w:left="0" w:right="0" w:firstLine="560"/>
        <w:spacing w:before="450" w:after="450" w:line="312" w:lineRule="auto"/>
      </w:pPr>
      <w:r>
        <w:rPr>
          <w:rFonts w:ascii="宋体" w:hAnsi="宋体" w:eastAsia="宋体" w:cs="宋体"/>
          <w:color w:val="000"/>
          <w:sz w:val="28"/>
          <w:szCs w:val="28"/>
        </w:rPr>
        <w:t xml:space="preserve">3、乙方拒绝按甲方要求提供产品(服务)的资质证明、产品说明书及政府主管部门的审批文件等相关证明材料，或提供的材料虚假，甲方有权拒绝为其发布信息，若因此给甲方造成损失乙方需负责赔偿;</w:t>
      </w:r>
    </w:p>
    <w:p>
      <w:pPr>
        <w:ind w:left="0" w:right="0" w:firstLine="560"/>
        <w:spacing w:before="450" w:after="450" w:line="312" w:lineRule="auto"/>
      </w:pPr>
      <w:r>
        <w:rPr>
          <w:rFonts w:ascii="宋体" w:hAnsi="宋体" w:eastAsia="宋体" w:cs="宋体"/>
          <w:color w:val="000"/>
          <w:sz w:val="28"/>
          <w:szCs w:val="28"/>
        </w:rPr>
        <w:t xml:space="preserve">4、甲方有权要求乙方按时足额支付信息服务费用;</w:t>
      </w:r>
    </w:p>
    <w:p>
      <w:pPr>
        <w:ind w:left="0" w:right="0" w:firstLine="560"/>
        <w:spacing w:before="450" w:after="450" w:line="312" w:lineRule="auto"/>
      </w:pPr>
      <w:r>
        <w:rPr>
          <w:rFonts w:ascii="宋体" w:hAnsi="宋体" w:eastAsia="宋体" w:cs="宋体"/>
          <w:color w:val="000"/>
          <w:sz w:val="28"/>
          <w:szCs w:val="28"/>
        </w:rPr>
        <w:t xml:space="preserve">5、甲方在信息发布前和发布中有权审查乙方信息发布内容和表现形式，对不符合中国相关法律法规和甲方品牌形象(包括但不限于：乙方依托甲方品牌提升自身形象等)及网站整体风格(包括但不限于：页面主色调，页面更新频率等)的信息发布内容和表现形式，有权要求乙方作出修改，乙方拒不修改的，甲方有权拒绝发布，由此导致的损失由乙方自己负担;</w:t>
      </w:r>
    </w:p>
    <w:p>
      <w:pPr>
        <w:ind w:left="0" w:right="0" w:firstLine="560"/>
        <w:spacing w:before="450" w:after="450" w:line="312" w:lineRule="auto"/>
      </w:pPr>
      <w:r>
        <w:rPr>
          <w:rFonts w:ascii="宋体" w:hAnsi="宋体" w:eastAsia="宋体" w:cs="宋体"/>
          <w:color w:val="000"/>
          <w:sz w:val="28"/>
          <w:szCs w:val="28"/>
        </w:rPr>
        <w:t xml:space="preserve">6、如遇甲方网站平台改版，影响信息刊登，甲方应先征求乙方调换意见，若双方无法就新安排信息发布位达成一致，甲方应退还乙方未刊登天数折合的信息发布费用。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甲方网站发布的信息内容必须符合中国法律法规的规定，不得委托甲方发布国家明令禁止的内容。乙方应对委托甲方发布的信息拥有合法使用权，任何因信息内容侵害第三方知识产权或其他合法权益造成的损害，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2、乙方必须向甲方提供所发布的产品(服务)的资质证明、产品说明书以及有关行政主管部门的审查批准文件等相关证明材料，并对其所提供证明材料的真实性、合法性和完整性独立承担责任;</w:t>
      </w:r>
    </w:p>
    <w:p>
      <w:pPr>
        <w:ind w:left="0" w:right="0" w:firstLine="560"/>
        <w:spacing w:before="450" w:after="450" w:line="312" w:lineRule="auto"/>
      </w:pPr>
      <w:r>
        <w:rPr>
          <w:rFonts w:ascii="宋体" w:hAnsi="宋体" w:eastAsia="宋体" w:cs="宋体"/>
          <w:color w:val="000"/>
          <w:sz w:val="28"/>
          <w:szCs w:val="28"/>
        </w:rPr>
        <w:t xml:space="preserve">3、乙方必须依据本合同规定，按时足额向甲方支付信息服务费用;</w:t>
      </w:r>
    </w:p>
    <w:p>
      <w:pPr>
        <w:ind w:left="0" w:right="0" w:firstLine="560"/>
        <w:spacing w:before="450" w:after="450" w:line="312" w:lineRule="auto"/>
      </w:pPr>
      <w:r>
        <w:rPr>
          <w:rFonts w:ascii="宋体" w:hAnsi="宋体" w:eastAsia="宋体" w:cs="宋体"/>
          <w:color w:val="000"/>
          <w:sz w:val="28"/>
          <w:szCs w:val="28"/>
        </w:rPr>
        <w:t xml:space="preserve">4、如遇甲方网络平台改版，影响信息刊登页面，双方就甲方新安排的信息发布位无法达成一致，乙方可要求退还未刊登天数折合的信息发布费用。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在本合同执行过程中而产生的作品著作权归制作方所有，即由乙方提供或设计制作的作品著作权归乙方所有，由乙方委托甲方设计制作的作品著作权归甲方所有。</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双方确认：出现下列情况导致本合同不能履行的，甲方不承担任何违约责任：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因电信网络故障、病毒或网络攻击等情况造成甲方网站中断服务;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由于不可抗力(包括但不限于疫病、地震、台风、洪水、火灾、战争、罢工、政府禁令以及双方均不可预见、不能控制的事情或情况)导致本合同不能履行。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规定时间内，为乙方提供信息发布服务，每延迟一天，甲方须减收乙方信息发布服务费用总额的1%的作为补偿，如延迟时间超过30天，乙方有权要求解除合同，并要求甲方退回全部已付款项。</w:t>
      </w:r>
    </w:p>
    <w:p>
      <w:pPr>
        <w:ind w:left="0" w:right="0" w:firstLine="560"/>
        <w:spacing w:before="450" w:after="450" w:line="312" w:lineRule="auto"/>
      </w:pPr>
      <w:r>
        <w:rPr>
          <w:rFonts w:ascii="宋体" w:hAnsi="宋体" w:eastAsia="宋体" w:cs="宋体"/>
          <w:color w:val="000"/>
          <w:sz w:val="28"/>
          <w:szCs w:val="28"/>
        </w:rPr>
        <w:t xml:space="preserve">3、如乙方未能在本合同规定时间内，向甲方支付各项款项，甲方有权解除本合同。</w:t>
      </w:r>
    </w:p>
    <w:p>
      <w:pPr>
        <w:ind w:left="0" w:right="0" w:firstLine="560"/>
        <w:spacing w:before="450" w:after="450" w:line="312" w:lineRule="auto"/>
      </w:pPr>
      <w:r>
        <w:rPr>
          <w:rFonts w:ascii="宋体" w:hAnsi="宋体" w:eastAsia="宋体" w:cs="宋体"/>
          <w:color w:val="000"/>
          <w:sz w:val="28"/>
          <w:szCs w:val="28"/>
        </w:rPr>
        <w:t xml:space="preserve">4、乙方付款后，甲方应按合同准时发布信息，不得无故错发、漏发，如发生错发、漏发双方应本着友好合作的精神协商解决。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1、本合同壹式叁份，具有同样的法律效力。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2、本合同执行过程中，所有附件和补充合同等一经甲乙双方签字即成为本合同的有效组成部分，与本合同具有同等法律效力。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3、如双方在履行本合同过程中发生争议，经协商无法解决，本合同的任何一方都有权利向甲方所在地人民法院起诉。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4、本合同自双方签字盖章之日起生效，有效期至本合同约定的信息发布服务完成时止。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2025-04-27T15:41:05+08:00</dcterms:created>
  <dcterms:modified xsi:type="dcterms:W3CDTF">2025-04-27T15:41:05+08:00</dcterms:modified>
</cp:coreProperties>
</file>

<file path=docProps/custom.xml><?xml version="1.0" encoding="utf-8"?>
<Properties xmlns="http://schemas.openxmlformats.org/officeDocument/2006/custom-properties" xmlns:vt="http://schemas.openxmlformats.org/officeDocument/2006/docPropsVTypes"/>
</file>