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新员工入职教育培训心得体会(5篇)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新入职员工培训后心得体会 新员工入职教育培训心得体会一公司为了帮助我们这些新员工尽快适应公司环境与工作，特为我们提供了培训课程，通过这次培训和学习，我知道我们的公司是湖南广播影视集团指定的广告一级代理公司和节目发行公司，我们能够运用本身所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新员工入职教育培训心得体会一</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新员工入职教育培训心得体会二</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新员工入职教育培训心得体会三</w:t>
      </w:r>
    </w:p>
    <w:p>
      <w:pPr>
        <w:ind w:left="0" w:right="0" w:firstLine="560"/>
        <w:spacing w:before="450" w:after="450" w:line="312" w:lineRule="auto"/>
      </w:pPr>
      <w:r>
        <w:rPr>
          <w:rFonts w:ascii="宋体" w:hAnsi="宋体" w:eastAsia="宋体" w:cs="宋体"/>
          <w:color w:val="000"/>
          <w:sz w:val="28"/>
          <w:szCs w:val="28"/>
        </w:rPr>
        <w:t xml:space="preserve">转眼间，新员工岗前培训已经结束了，在这三天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市人民医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新员工入职教育培训心得体会四</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新入职员工培训后心得体会 新员工入职教育培训心得体会五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