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关于护理员转正申请自我评价范文汇总</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护理员转正申请自我评价范文汇总一总之，实习就是在实践中锻炼自己，不断地去充实和完善自己，使自己得到不断地进步和提高，成为一个社会和人民需要的，合格的护士。下面，我就自己在20__年_个月的毕业实习得到的收获和体会总结如下：对于我们即将走...</w:t>
      </w:r>
    </w:p>
    <w:p>
      <w:pPr>
        <w:ind w:left="0" w:right="0" w:firstLine="560"/>
        <w:spacing w:before="450" w:after="450" w:line="312" w:lineRule="auto"/>
      </w:pPr>
      <w:r>
        <w:rPr>
          <w:rFonts w:ascii="黑体" w:hAnsi="黑体" w:eastAsia="黑体" w:cs="黑体"/>
          <w:color w:val="000000"/>
          <w:sz w:val="36"/>
          <w:szCs w:val="36"/>
          <w:b w:val="1"/>
          <w:bCs w:val="1"/>
        </w:rPr>
        <w:t xml:space="preserve">关于护理员转正申请自我评价范文汇总一</w:t>
      </w:r>
    </w:p>
    <w:p>
      <w:pPr>
        <w:ind w:left="0" w:right="0" w:firstLine="560"/>
        <w:spacing w:before="450" w:after="450" w:line="312" w:lineRule="auto"/>
      </w:pPr>
      <w:r>
        <w:rPr>
          <w:rFonts w:ascii="宋体" w:hAnsi="宋体" w:eastAsia="宋体" w:cs="宋体"/>
          <w:color w:val="000"/>
          <w:sz w:val="28"/>
          <w:szCs w:val="28"/>
        </w:rPr>
        <w:t xml:space="preserve">总之，实习就是在实践中锻炼自己，不断地去充实和完善自己，使自己得到不断地进步和提高，成为一个社会和人民需要的，合格的护士。下面，我就自己在20__年_个月的毕业实习得到的收获和体会总结如下：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对于我们即将走上工作岗位的护士来说，为人民服务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看准职场)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二、工作方面收获</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限度地地确保医疗质量。</w:t>
      </w:r>
    </w:p>
    <w:p>
      <w:pPr>
        <w:ind w:left="0" w:right="0" w:firstLine="560"/>
        <w:spacing w:before="450" w:after="450" w:line="312" w:lineRule="auto"/>
      </w:pPr>
      <w:r>
        <w:rPr>
          <w:rFonts w:ascii="宋体" w:hAnsi="宋体" w:eastAsia="宋体" w:cs="宋体"/>
          <w:color w:val="000"/>
          <w:sz w:val="28"/>
          <w:szCs w:val="28"/>
        </w:rPr>
        <w:t xml:space="preserve">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(1)勤观察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(2)勤问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(3)勤走动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(4)勤动手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w:t>
      </w:r>
    </w:p>
    <w:p>
      <w:pPr>
        <w:ind w:left="0" w:right="0" w:firstLine="560"/>
        <w:spacing w:before="450" w:after="450" w:line="312" w:lineRule="auto"/>
      </w:pPr>
      <w:r>
        <w:rPr>
          <w:rFonts w:ascii="宋体" w:hAnsi="宋体" w:eastAsia="宋体" w:cs="宋体"/>
          <w:color w:val="000"/>
          <w:sz w:val="28"/>
          <w:szCs w:val="28"/>
        </w:rPr>
        <w:t xml:space="preserve">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学会了阴道冲洗，会阴冲洗的操作和产褥妇女，新生儿的护理。</w:t>
      </w:r>
    </w:p>
    <w:p>
      <w:pPr>
        <w:ind w:left="0" w:right="0" w:firstLine="560"/>
        <w:spacing w:before="450" w:after="450" w:line="312" w:lineRule="auto"/>
      </w:pPr>
      <w:r>
        <w:rPr>
          <w:rFonts w:ascii="宋体" w:hAnsi="宋体" w:eastAsia="宋体" w:cs="宋体"/>
          <w:color w:val="000"/>
          <w:sz w:val="28"/>
          <w:szCs w:val="28"/>
        </w:rPr>
        <w:t xml:space="preserve">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关于护理员转正申请自我评价范文汇总二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2025-04-05T11:07:36+08:00</dcterms:created>
  <dcterms:modified xsi:type="dcterms:W3CDTF">2025-04-05T11:07:36+08:00</dcterms:modified>
</cp:coreProperties>
</file>

<file path=docProps/custom.xml><?xml version="1.0" encoding="utf-8"?>
<Properties xmlns="http://schemas.openxmlformats.org/officeDocument/2006/custom-properties" xmlns:vt="http://schemas.openxmlformats.org/officeDocument/2006/docPropsVTypes"/>
</file>