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有关大学生预备党员转正申请书范例(九篇)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转正申请书范例一xx年5月23日——xx年8月25日武汉xxxx有限公司于xx年注册成立，一开始主要从事移动增值服务，抓住行业刚刚起步的机遇，顺利接入中国移动和中国电信的sp业务，获利颇丰。随着sp行业的逐渐规范以及中国移...</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有关大学生预备党员转正申请书范例一</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有关大学生预备党员转正申请书范例六</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有关大学生预备党员转正申请书范例九</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