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试用期电工转正申请书</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试用期电工转正申请书5篇在当今不断发展的世界，申请书使用的次数愈发增长，请注意不同的对象有不同的申请书。为了让您在写申请书中更加简单方便，下面是小编给大家分享的试用期电工转正申请书，希望对大家能有所帮助。试用期电工转正申请书1尊敬的领导：您...</w:t>
      </w:r>
    </w:p>
    <w:p>
      <w:pPr>
        <w:ind w:left="0" w:right="0" w:firstLine="560"/>
        <w:spacing w:before="450" w:after="450" w:line="312" w:lineRule="auto"/>
      </w:pPr>
      <w:r>
        <w:rPr>
          <w:rFonts w:ascii="宋体" w:hAnsi="宋体" w:eastAsia="宋体" w:cs="宋体"/>
          <w:color w:val="000"/>
          <w:sz w:val="28"/>
          <w:szCs w:val="28"/>
        </w:rPr>
        <w:t xml:space="preserve">试用期电工转正申请书5篇</w:t>
      </w:r>
    </w:p>
    <w:p>
      <w:pPr>
        <w:ind w:left="0" w:right="0" w:firstLine="560"/>
        <w:spacing w:before="450" w:after="450" w:line="312" w:lineRule="auto"/>
      </w:pPr>
      <w:r>
        <w:rPr>
          <w:rFonts w:ascii="宋体" w:hAnsi="宋体" w:eastAsia="宋体" w:cs="宋体"/>
          <w:color w:val="000"/>
          <w:sz w:val="28"/>
          <w:szCs w:val="28"/>
        </w:rPr>
        <w:t xml:space="preserve">在当今不断发展的世界，申请书使用的次数愈发增长，请注意不同的对象有不同的申请书。为了让您在写申请书中更加简单方便，下面是小编给大家分享的试用期电工转正申请书，希望对大家能有所帮助。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试用期电工转正申请书1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__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试用期电工转正申请书2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试用期电工转正申请书3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试用期电工转正申请书4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我一来到__电气自动化有限公司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试用期电工转正申请书5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试用期电工转正申请书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2025-04-05T06:45:06+08:00</dcterms:created>
  <dcterms:modified xsi:type="dcterms:W3CDTF">2025-04-05T06:45:06+08:00</dcterms:modified>
</cp:coreProperties>
</file>

<file path=docProps/custom.xml><?xml version="1.0" encoding="utf-8"?>
<Properties xmlns="http://schemas.openxmlformats.org/officeDocument/2006/custom-properties" xmlns:vt="http://schemas.openxmlformats.org/officeDocument/2006/docPropsVTypes"/>
</file>