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公安工作总结及2024年工作计划6篇</w:t>
      </w:r>
      <w:bookmarkEnd w:id="1"/>
    </w:p>
    <w:p>
      <w:pPr>
        <w:jc w:val="center"/>
        <w:spacing w:before="0" w:after="450"/>
      </w:pPr>
      <w:r>
        <w:rPr>
          <w:rFonts w:ascii="Arial" w:hAnsi="Arial" w:eastAsia="Arial" w:cs="Arial"/>
          <w:color w:val="999999"/>
          <w:sz w:val="20"/>
          <w:szCs w:val="20"/>
        </w:rPr>
        <w:t xml:space="preserve">来源：网络  作者：雪域冰心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2024年，我市森林...</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2024年，我市森林公安机关在市林业局、公安局和上级森林公安机关的正确领导下，紧紧围绕我市经济社会发展大局，加强学习，强化队伍建设，认真履行工作职责，扎实推进森林公安工作，积极开展一系列打击涉林违法犯罪的专项行动，严厉打击了破坏森林资源和野生动物违法犯罪行为，维护了林区秩序稳定，在构建和谐***、生态***和***市经济社会的发展中发挥了积极作用。现将我市森林公安一年来工作和2024年工作计划总结汇报如下：</w:t>
      </w:r>
    </w:p>
    <w:p>
      <w:pPr>
        <w:ind w:left="0" w:right="0" w:firstLine="560"/>
        <w:spacing w:before="450" w:after="450" w:line="312" w:lineRule="auto"/>
      </w:pPr>
      <w:r>
        <w:rPr>
          <w:rFonts w:ascii="宋体" w:hAnsi="宋体" w:eastAsia="宋体" w:cs="宋体"/>
          <w:color w:val="000"/>
          <w:sz w:val="28"/>
          <w:szCs w:val="28"/>
        </w:rPr>
        <w:t xml:space="preserve">一、2024年我市森林公安机关工作开展情况</w:t>
      </w:r>
    </w:p>
    <w:p>
      <w:pPr>
        <w:ind w:left="0" w:right="0" w:firstLine="560"/>
        <w:spacing w:before="450" w:after="450" w:line="312" w:lineRule="auto"/>
      </w:pPr>
      <w:r>
        <w:rPr>
          <w:rFonts w:ascii="宋体" w:hAnsi="宋体" w:eastAsia="宋体" w:cs="宋体"/>
          <w:color w:val="000"/>
          <w:sz w:val="28"/>
          <w:szCs w:val="28"/>
        </w:rPr>
        <w:t xml:space="preserve">(一)加强队伍管理，提高自身素质</w:t>
      </w:r>
    </w:p>
    <w:p>
      <w:pPr>
        <w:ind w:left="0" w:right="0" w:firstLine="560"/>
        <w:spacing w:before="450" w:after="450" w:line="312" w:lineRule="auto"/>
      </w:pPr>
      <w:r>
        <w:rPr>
          <w:rFonts w:ascii="宋体" w:hAnsi="宋体" w:eastAsia="宋体" w:cs="宋体"/>
          <w:color w:val="000"/>
          <w:sz w:val="28"/>
          <w:szCs w:val="28"/>
        </w:rPr>
        <w:t xml:space="preserve">根据林业主管部门和上级森林公安机关的部署和要求，切实改进队伍纪律作风，提升我市森林公安形象，分局班子成员集体研究，认真分析队伍存在的问题，组织开展一系列的加强队伍管理的措施。</w:t>
      </w:r>
    </w:p>
    <w:p>
      <w:pPr>
        <w:ind w:left="0" w:right="0" w:firstLine="560"/>
        <w:spacing w:before="450" w:after="450" w:line="312" w:lineRule="auto"/>
      </w:pPr>
      <w:r>
        <w:rPr>
          <w:rFonts w:ascii="宋体" w:hAnsi="宋体" w:eastAsia="宋体" w:cs="宋体"/>
          <w:color w:val="000"/>
          <w:sz w:val="28"/>
          <w:szCs w:val="28"/>
        </w:rPr>
        <w:t xml:space="preserve">(1)注重政治理论学习，提高民警政治觉悟。一是结合***市委宣传部组织开展大讲堂活动，贯彻落实党的十九届五中全会的宣讲团来我市演讲，组织森林公安民警认真学习，结合自身实际，强化政治理论学习，提高政治觉悟。二是各地森林公安机关按照当地政法委的统一部署，组织开展了“一天一小时”学习活动，推进学习型机关建设，制定了学习活动实施方案，明确了活动目标和学习内容，各实战单位结合工作特点，从政治理论、法律法规、业务知识等方面组织民警深入学习，努力打造素质优良、作风过硬、勤政廉洁、务实高效的森林公安队伍。</w:t>
      </w:r>
    </w:p>
    <w:p>
      <w:pPr>
        <w:ind w:left="0" w:right="0" w:firstLine="560"/>
        <w:spacing w:before="450" w:after="450" w:line="312" w:lineRule="auto"/>
      </w:pPr>
      <w:r>
        <w:rPr>
          <w:rFonts w:ascii="宋体" w:hAnsi="宋体" w:eastAsia="宋体" w:cs="宋体"/>
          <w:color w:val="000"/>
          <w:sz w:val="28"/>
          <w:szCs w:val="28"/>
        </w:rPr>
        <w:t xml:space="preserve">(2)组织开展查思想查执法查纪律查作风教育整顿活动。市分局统一部署，各地通过召开“四查”教育整顿活动动员会，营造了良好的活动氛围，增强了“四查”教育整顿活动开展的热情和信心，全体干警以良好的精神状态，积极投身到“四查”活动中去。认真组织学习了《人民警察法》、《公安机关人民警察纪律条令》、《内务条令》、《公安机关执法细则》和《廉政准则》等法律法规规章，通过学习，民警的政治思想素质得到进一步提高。经过“四查”教育整顿活动的开展，看到了我市森林公安队伍在干警思想、执法、纪律、作风上的进步，进一步强化了民警执法为民的执法理念，提高执法公信力，警民关系更加和谐。</w:t>
      </w:r>
    </w:p>
    <w:p>
      <w:pPr>
        <w:ind w:left="0" w:right="0" w:firstLine="560"/>
        <w:spacing w:before="450" w:after="450" w:line="312" w:lineRule="auto"/>
      </w:pPr>
      <w:r>
        <w:rPr>
          <w:rFonts w:ascii="宋体" w:hAnsi="宋体" w:eastAsia="宋体" w:cs="宋体"/>
          <w:color w:val="000"/>
          <w:sz w:val="28"/>
          <w:szCs w:val="28"/>
        </w:rPr>
        <w:t xml:space="preserve">(3)注重公安业务培训，提升森林公安机关执法水平。全市各级森林公安机关分期分批对237名民警进行培训，从贴近实战需要出发，有针对性地准备培训科目，开展军体队列、擒拿格斗、手枪射击等科目进行实战培训，讲授《刑法》、《刑事诉讼法》相关内容，并就《森林防火条例》、《森林法》、《刑事诉讼法》等适用相关内容进行讲解，提升森林公安民警执法水平和个人办案能力，使民警正确把握法律要求，准确运用制度规范，切实增强培训的针对性、实效性。同时结合市林业局林业行政执法人员执法资格培训班组织森林派出所民警参加培训，省林业厅法规处专家前来授课，就森林法律法规制度作了重点讲解，并结合基层林业单位执法过程中，尤其是林地征用、采伐限额、采伐证发放、木材运输证发放等工作中需要注意的问题进行了培训，从整体上提高了民警执法水平。</w:t>
      </w:r>
    </w:p>
    <w:p>
      <w:pPr>
        <w:ind w:left="0" w:right="0" w:firstLine="560"/>
        <w:spacing w:before="450" w:after="450" w:line="312" w:lineRule="auto"/>
      </w:pPr>
      <w:r>
        <w:rPr>
          <w:rFonts w:ascii="宋体" w:hAnsi="宋体" w:eastAsia="宋体" w:cs="宋体"/>
          <w:color w:val="000"/>
          <w:sz w:val="28"/>
          <w:szCs w:val="28"/>
        </w:rPr>
        <w:t xml:space="preserve">(4)强化队伍日常管理，促进队伍正规化建设。一是开展“两车”治理行动，加强警车管理。对全市警车分阶段、分步骤逐一摸底排查，及时对存在的问题向有关区县下发《整改通知》，认真查纠整改警车和涉案车辆管理使用中存在的突出问题，并制定了《***市森林公安机关警车管理制度》，加强了我市森林公安机关警车使用和管理工作，使我市森林公安机关警车管理规范化、制度化。国家林业局森林公安局和省森林公安局先后6次来我市检查和指导警车治理工作，对我市警车治理工作给予充分肯定。二是进一步明确森林公安机关民警着装要求，极大的改善了局机关工作人员工作时间不按规定着装的现象。除非因工作需要，一律着警服严格按作息时间上下班，同时坚持领导带班值班备勤制度。其中部分区县制定了森林公安队伍管理暂行办法，从警容风纪、日常制度、案件查处、信访接待及办理、值班备勤和警务督查等各方面作了明确规定。三是加强了对森林公安机关驾驶员的管理。全市各级森林公安分局、内设科室、派出机构的驾驶员，凡不属于民警驾驶警用车辆的，一律施行聘用协警制，并落实好了聘用合同签订、颁发聘用证件、档案管理等工作。全面提升森林公安对外形象，提高了我市森林公安机关整体素质，提高了森林公安队伍的社会影响力，更好地为现代林业建设和生态文明建设提供有力的保障。</w:t>
      </w:r>
    </w:p>
    <w:p>
      <w:pPr>
        <w:ind w:left="0" w:right="0" w:firstLine="560"/>
        <w:spacing w:before="450" w:after="450" w:line="312" w:lineRule="auto"/>
      </w:pPr>
      <w:r>
        <w:rPr>
          <w:rFonts w:ascii="宋体" w:hAnsi="宋体" w:eastAsia="宋体" w:cs="宋体"/>
          <w:color w:val="000"/>
          <w:sz w:val="28"/>
          <w:szCs w:val="28"/>
        </w:rPr>
        <w:t xml:space="preserve">(二)加大基层基础设施建设，改善基层执法环境</w:t>
      </w:r>
    </w:p>
    <w:p>
      <w:pPr>
        <w:ind w:left="0" w:right="0" w:firstLine="560"/>
        <w:spacing w:before="450" w:after="450" w:line="312" w:lineRule="auto"/>
      </w:pPr>
      <w:r>
        <w:rPr>
          <w:rFonts w:ascii="宋体" w:hAnsi="宋体" w:eastAsia="宋体" w:cs="宋体"/>
          <w:color w:val="000"/>
          <w:sz w:val="28"/>
          <w:szCs w:val="28"/>
        </w:rPr>
        <w:t xml:space="preserve">当前森林公安机关装备建设进度比较缓慢，基层执法硬件建设和软件建设不仅明显落后于地方公安，而且有些严重影响森林公安日常工作正常开展。针对硬件建设和软件建设上存在的实际问题，积极争取财政和林业主管部门对森林公安基本建设的投入。</w:t>
      </w:r>
    </w:p>
    <w:p>
      <w:pPr>
        <w:ind w:left="0" w:right="0" w:firstLine="560"/>
        <w:spacing w:before="450" w:after="450" w:line="312" w:lineRule="auto"/>
      </w:pPr>
      <w:r>
        <w:rPr>
          <w:rFonts w:ascii="宋体" w:hAnsi="宋体" w:eastAsia="宋体" w:cs="宋体"/>
          <w:color w:val="000"/>
          <w:sz w:val="28"/>
          <w:szCs w:val="28"/>
        </w:rPr>
        <w:t xml:space="preserve">(1)加强“硬件”建设。一是加强基层派出所建设。结合当前国家实施《中西部地区基层派出所、乡镇司法所、人民法庭建设规划》和国家发改委、公安部《公安机关业务技术用房建设标准》建设的要求，我市抓住机遇，实施基层派出所办公用房建设，其中博村森林派出所、***县森林公安分局、屯溪森林派出所均已申请到项目资金，预计于2024年初实施用房建设。二是加强装备建设，区县于2024年共计为基层科所队新配置警用车辆5台，数码相机16部、新购置电脑38台。</w:t>
      </w:r>
    </w:p>
    <w:p>
      <w:pPr>
        <w:ind w:left="0" w:right="0" w:firstLine="560"/>
        <w:spacing w:before="450" w:after="450" w:line="312" w:lineRule="auto"/>
      </w:pPr>
      <w:r>
        <w:rPr>
          <w:rFonts w:ascii="宋体" w:hAnsi="宋体" w:eastAsia="宋体" w:cs="宋体"/>
          <w:color w:val="000"/>
          <w:sz w:val="28"/>
          <w:szCs w:val="28"/>
        </w:rPr>
        <w:t xml:space="preserve">(2)加强“软件”建设。我市森林公安机关以金盾工程建设为契机，高度重视情报信息系统建设，大力加强信息化基础设施建设，在林业主管部门和上级森林公安机关大力支持下，加大资金投入，积极与地方公安机关加强联系，督促区县加快基层所队信息化应用等“软件”建设。目前我市8个森林公安分局，34个森林公安派出机构中，分局公安网接通率由年初的25%提升到87.5%，派出所公安网接通率由5.8%提升到65.4%，尚未接通公安网的森林公安机关，真在积极组织协调，争取于春节前全部接通公安信息网。</w:t>
      </w:r>
    </w:p>
    <w:p>
      <w:pPr>
        <w:ind w:left="0" w:right="0" w:firstLine="560"/>
        <w:spacing w:before="450" w:after="450" w:line="312" w:lineRule="auto"/>
      </w:pPr>
      <w:r>
        <w:rPr>
          <w:rFonts w:ascii="宋体" w:hAnsi="宋体" w:eastAsia="宋体" w:cs="宋体"/>
          <w:color w:val="000"/>
          <w:sz w:val="28"/>
          <w:szCs w:val="28"/>
        </w:rPr>
        <w:t xml:space="preserve">(3)加大五级所整改。根据上级森林公安机关部署，我市对目前存在的三个五级所认真分析存在的主要原因，从警力配置、执法建设、基础设施建设方面加大了整改力度。目前三个五级所办公用房已经确定，五级所存在现象正逐步取消。</w:t>
      </w:r>
    </w:p>
    <w:p>
      <w:pPr>
        <w:ind w:left="0" w:right="0" w:firstLine="560"/>
        <w:spacing w:before="450" w:after="450" w:line="312" w:lineRule="auto"/>
      </w:pPr>
      <w:r>
        <w:rPr>
          <w:rFonts w:ascii="宋体" w:hAnsi="宋体" w:eastAsia="宋体" w:cs="宋体"/>
          <w:color w:val="000"/>
          <w:sz w:val="28"/>
          <w:szCs w:val="28"/>
        </w:rPr>
        <w:t xml:space="preserve">(三)坚持严打不放松，确保林区秩序和谐稳定</w:t>
      </w:r>
    </w:p>
    <w:p>
      <w:pPr>
        <w:ind w:left="0" w:right="0" w:firstLine="560"/>
        <w:spacing w:before="450" w:after="450" w:line="312" w:lineRule="auto"/>
      </w:pPr>
      <w:r>
        <w:rPr>
          <w:rFonts w:ascii="宋体" w:hAnsi="宋体" w:eastAsia="宋体" w:cs="宋体"/>
          <w:color w:val="000"/>
          <w:sz w:val="28"/>
          <w:szCs w:val="28"/>
        </w:rPr>
        <w:t xml:space="preserve">2024年，我市根据国家林业局和上级森林公安机关的统一部署，相继开展了“春季行动”和“打击破坏野生动物资源违法犯罪专项行动”等一系列严打整治活动，通过深入宣传、严厉打击，取得了良好效果，林区秩序和谐稳定。</w:t>
      </w:r>
    </w:p>
    <w:p>
      <w:pPr>
        <w:ind w:left="0" w:right="0" w:firstLine="560"/>
        <w:spacing w:before="450" w:after="450" w:line="312" w:lineRule="auto"/>
      </w:pPr>
      <w:r>
        <w:rPr>
          <w:rFonts w:ascii="宋体" w:hAnsi="宋体" w:eastAsia="宋体" w:cs="宋体"/>
          <w:color w:val="000"/>
          <w:sz w:val="28"/>
          <w:szCs w:val="28"/>
        </w:rPr>
        <w:t xml:space="preserve">(1)组织开展各项行动，加大打击力度。一是“春季行动”成果显著。自4月1日至6月30日历时三个月的“春季行动”，市林业局高度重视，及时召开党组会，讨论研究“春季行动”方案，成立行动领导小组和工作小组，领导组办公室设在森林公安分局，分局局长为办公室主任，下设案件查处组、督查督办组和宣传报道组，加强组织领导，明确工作分工，搞好部署安排。市林业局先后4次召开“春季行动”专项会议，5月20日还召开全市“春季行动”汇报调度会，听取各地“春季行动”开展情况汇报，研究部署下一步工作措施，进一步推进了“春季行动”扎实有效地开展。市“春季行动”领导小组明确要求各区县林业局长为第一责任人，各区县森林公安分局局长为主要责任人，做到了宣传到位，行动有力，战果显著。据统计，“春季行动”期间，我市共出动人员4866人次，其中森林公安民警3511人次;在***电视台播发“春季行动”专题新闻10篇，在《***日报》开设“春季行动”专栏，共发稿10期，市林业局印发行动专刊10期。全市共悬挂宣传标语横幅270多条，发放宣传材料15500余份，设置警示标志20多块，出动宣传车330余台次。依法受理各类森林案件543起，破获536起(立刑事案件21起，破案14起;立行政案件522起，查处522起);共处罚违法人员561人次;收缴林木、木材786.14立方米，罚款30.9万元，查扣国家重点保护植物26株，共为国家挽回直接经济损失41.6万元。其中，***县公安局森林分局还被国家林业局评为“春季行动”先进单位。二是组织开展打击破坏野生动物违法犯罪专项行动。按照省森林公安局统一部署，从9月1日至亚运会结束在全省范围内开展严厉打击破坏野生动物资源违法犯罪专项行动。我市迅速组织落实：1、各地迅速成立专项行动小组，确保行动取得实效。2、严厉打击破坏野生动物资源的违法行为，加大案件的查处力度，严格依法办案，坚决追究肇事者的责任，树立执法权威。3、以案释法，加大宣传力度，以震慑犯罪，教育群众。4、做好信息报送工作。其中*县利用广播、电视、报刊等媒体以及采用张贴标语、发宣传单、出动宣传车深入田间地头等方式广泛宣传《野生动物保护法》等法律法规，同时结合发放狩猎证工作，着重对狩猎人员进行法制教育和有关野生动物知识培训，做到法入人心，人人自觉守法，营造一个全社会都爱护野生动物、保护野生动物的良好氛围。***县森林公安分局出动民警68人次、出动警车10次，先后对县城农贸市场及12家 餐饮业业主进行宣传,同时向餐饮业主和农贸市场摊主及广大市民发放《保护野生动物的一封信》400份，进一步提高市民野生动物保护意识，告别滥食野生动物的不文明行为。***区与地方工商部门联合开展了主题为“关爱野生动物、保护美好家园”的宣传教育活动。期间深入集市、农贸市场等场所进行宣传，共出动宣传车辆50余车次，发放宣传材料3000余份，宣传氛围浓厚，效果十分显著。据统计：此项行动我市共出动人员1105人次，森林公安923人次，出动车辆457台次，立行政案件4起，查处4起，清理野生动物驯养繁殖场所37处，清理野生动物经营加工经营场所112处，检查野生动物活动区域69处，收缴野生动物130头(只)(其中野生鸟类29只，野生动物皮2张，野生动物制品2件)，收缴猎具4件，违法所得3000余元，涉案价值6900余元。</w:t>
      </w:r>
    </w:p>
    <w:p>
      <w:pPr>
        <w:ind w:left="0" w:right="0" w:firstLine="560"/>
        <w:spacing w:before="450" w:after="450" w:line="312" w:lineRule="auto"/>
      </w:pPr>
      <w:r>
        <w:rPr>
          <w:rFonts w:ascii="宋体" w:hAnsi="宋体" w:eastAsia="宋体" w:cs="宋体"/>
          <w:color w:val="000"/>
          <w:sz w:val="28"/>
          <w:szCs w:val="28"/>
        </w:rPr>
        <w:t xml:space="preserve">(2)加强联动，增强林区防控能力。一是加强毗连地区的协作。为有效的加强边界地区的森林和野生动植物资源的保护，及时发挥打击涉林违法犯罪合力，确保边界林区资源安全和秩序稳定，我市***区与***县森林公安召开警务联勤联动协作工作联席会议，就建立跨区域区县警务联勤联动协作机制开展深入地交流。两区县森林公安分局主要负责同志对当前毗邻地区林区治安形势及下一步工作重点、思路进行了相互通报，并就进一步加强警务联勤联动协作工作，提出了更高的目标和要求，签订了《***区、***县森林公安机关警务联勤联动协作协议》。在此之前我市各区县之间建立相对应的联防机制，***区跨市区联防对我市森林公安机关加强与其它省市的协作树立榜样，对更好的发挥森林公安机关联动机制起到带头作用。二是加大森林资源源头管理力度。近年来，由于农村一些地方青壮劳力外出打工，留守家中的老弱人群对山林管护能力减弱，加之木材价格持续上涨，至使部份地方滥砍乱伐林木现象有所抬头。我市各级森林公安机关加强信息收集，及时组织警力查处了一批在当地有影响案件，有效遏制滥砍乱伐林木歪风。三是对木材经营加工企业清理。各级森林公安机关与林业站一同对辖区内木材经营加工厂(点)木材进出库情况和库存情况进行了认真核查，加强了对林区加工厂的年度审核和管理。四是加强木材流通环节管理。各森林派出所严格执行24小时民警值班和备勤制度，发现问题立即出警。对辖区出现的非法运输和过境木材加大打击力度，保证了林区治安秩序的和谐稳定。五是加强对野生动植物的保护，对非法采挖和贩卖国家级野生动植物的行为，进行了严厉打击。</w:t>
      </w:r>
    </w:p>
    <w:p>
      <w:pPr>
        <w:ind w:left="0" w:right="0" w:firstLine="560"/>
        <w:spacing w:before="450" w:after="450" w:line="312" w:lineRule="auto"/>
      </w:pPr>
      <w:r>
        <w:rPr>
          <w:rFonts w:ascii="宋体" w:hAnsi="宋体" w:eastAsia="宋体" w:cs="宋体"/>
          <w:color w:val="000"/>
          <w:sz w:val="28"/>
          <w:szCs w:val="28"/>
        </w:rPr>
        <w:t xml:space="preserve">据统计：2024年全市森林公安机关共出动警力13806人次，出动车辆5327台次，受理各类案件617起，查处596起，查处率:96.5%。其中，立森林刑事案案件28起(3起森林火灾案件)，侦破27起，抓获32人;立林政案件589起(盗伐林木案件29起,滥伐林木案件158起，森林火灾案件14起)，查处行政案件569起，处罚806人次，依法收缴林木树木、木材2162.7立方米，收缴幼树竹子1.1万余株、野生植物28株、野生动物159头(只)，林业行政罚款82.6万余元，共计为国家挽回损失144.75万余元。</w:t>
      </w:r>
    </w:p>
    <w:p>
      <w:pPr>
        <w:ind w:left="0" w:right="0" w:firstLine="560"/>
        <w:spacing w:before="450" w:after="450" w:line="312" w:lineRule="auto"/>
      </w:pPr>
      <w:r>
        <w:rPr>
          <w:rFonts w:ascii="宋体" w:hAnsi="宋体" w:eastAsia="宋体" w:cs="宋体"/>
          <w:color w:val="000"/>
          <w:sz w:val="28"/>
          <w:szCs w:val="28"/>
        </w:rPr>
        <w:t xml:space="preserve">(四)深入开展执法检查，队伍执法水平进一步提高</w:t>
      </w:r>
    </w:p>
    <w:p>
      <w:pPr>
        <w:ind w:left="0" w:right="0" w:firstLine="560"/>
        <w:spacing w:before="450" w:after="450" w:line="312" w:lineRule="auto"/>
      </w:pPr>
      <w:r>
        <w:rPr>
          <w:rFonts w:ascii="宋体" w:hAnsi="宋体" w:eastAsia="宋体" w:cs="宋体"/>
          <w:color w:val="000"/>
          <w:sz w:val="28"/>
          <w:szCs w:val="28"/>
        </w:rPr>
        <w:t xml:space="preserve">我市森林公安机关在林业主管部门和上级森林公安机关的领导下，始终把林业行政处罚、涉法涉诉评查、大轮训等工作放在日常工作当中，以质量要素质，以规范促服务，来提升我市森林公安的队伍建设、法制建设，在维护林区秩序稳定上做出了积极的成效。</w:t>
      </w:r>
    </w:p>
    <w:p>
      <w:pPr>
        <w:ind w:left="0" w:right="0" w:firstLine="560"/>
        <w:spacing w:before="450" w:after="450" w:line="312" w:lineRule="auto"/>
      </w:pPr>
      <w:r>
        <w:rPr>
          <w:rFonts w:ascii="宋体" w:hAnsi="宋体" w:eastAsia="宋体" w:cs="宋体"/>
          <w:color w:val="000"/>
          <w:sz w:val="28"/>
          <w:szCs w:val="28"/>
        </w:rPr>
        <w:t xml:space="preserve">(1)组织开展林业执法案件评查。为认真做好开展执法质量考核评议的准备工作,我局及时制定了森林公安机关执法质量考核评议工作实施方案，明确规定考评范围和内容、考评方法和依据、考评人员和考评要求，并抽调四名业务很强的法制人员组成“执法质量考核评议小组”，根据《森林公安机关执法质量考核评议实施办法》和国家森林公安机关林业行政处罚案件考评项目及评分标准的要求，于2024年10月20日至26日，对各区县森林公安机关的执法基础台帐、涉林刑事案卷、行政处罚案件等项目进行了严格抽查，确保考评工作落到实处。其主要成效：一是执法基础台帐的制作各区县都能及时按要求填写，各种表格内容填写较齐全，其中***县森林公安机关在这方面做得比较突出，能够及时移送不属于本单位管辖范围的案件;二是全市森林公安机关都能及时受理各类涉林刑事案件，能够及时依法立案、侦查、起诉，严格按照《公安机关办理刑事案件程序规定》履行职责;三是全市承办的林业行政案件都能严格按照《行政处罚法》、《林业行政处罚程序规定》和《林业行政处罚案件文书制作管理规定》的要求依法行使职权，立案手续齐全，依法调查、取证，按照规定扣押财物或处理被扣财物，依法行政处罚告知和听证告知程序，严格办理行政案件的审批制度和罚缴分离制度，做到执法主体合法、案件事实清楚、证据确凿、程序合法、处罚适当的基本要求。今年来我市未发生行政诉讼、行政复议案件和以罚代刑等情况。整个执法质量较去年同期相比有较大幅度提高，各办案主体单位都能够对省局近年来开展的执法质量考评中发现的问题认真整改，从中总结经验教训。程序意识、实体意识、责任意识明显增强，自觉守法、严格执法、正确用法正成为广大民警的自觉行动。通过考评民警端正了执法理念，改进执法作风，规范执法行为，提升执法水平，使为民执法、便民执法、亲民执法、文明执法成为今后法制发展的主力方向。进一步强化了民警的责任意识、进取意识、效率意识、执行意识、法纪意识和文明意识，提升了我市森林公安快速反应、团结协作、执法规范的综合行政执法能力。</w:t>
      </w:r>
    </w:p>
    <w:p>
      <w:pPr>
        <w:ind w:left="0" w:right="0" w:firstLine="560"/>
        <w:spacing w:before="450" w:after="450" w:line="312" w:lineRule="auto"/>
      </w:pPr>
      <w:r>
        <w:rPr>
          <w:rFonts w:ascii="宋体" w:hAnsi="宋体" w:eastAsia="宋体" w:cs="宋体"/>
          <w:color w:val="000"/>
          <w:sz w:val="28"/>
          <w:szCs w:val="28"/>
        </w:rPr>
        <w:t xml:space="preserve">(2)集中清理涉法涉诉信访案件。根据省森林公安局开展涉法涉诉信访案件评查方案要求，我市集中清理从至2024年间市森林公安分局办理的涉访案件。据统计：共有9起转交来的信访案件，其中省林业厅交办2起，市信访局交办3起，市林业局交办4起。信访案件当中，多数是涉林案件，盗伐滥伐等情况比较多。目前9起信访案件市级森林公安机关已经办结完毕，同一案件结案或是答复后未曾出现重复上访和越级上访等现象。全市森林公安机关未曾发现涉法涉诉信访案件。同时市局组织人员对各区县评查的涉法涉诉案件进行复查，对工作不负责或信访案件久拖不结的情况，责令整改。同时从评查中筛选一批典型案件进行点评，教育广大执法民警树立执法为民的理念，牢固树立程序意识、证据意识和大局意识。</w:t>
      </w:r>
    </w:p>
    <w:p>
      <w:pPr>
        <w:ind w:left="0" w:right="0" w:firstLine="560"/>
        <w:spacing w:before="450" w:after="450" w:line="312" w:lineRule="auto"/>
      </w:pPr>
      <w:r>
        <w:rPr>
          <w:rFonts w:ascii="宋体" w:hAnsi="宋体" w:eastAsia="宋体" w:cs="宋体"/>
          <w:color w:val="000"/>
          <w:sz w:val="28"/>
          <w:szCs w:val="28"/>
        </w:rPr>
        <w:t xml:space="preserve">(3)开展整治执法过程中涉案人员非正常死亡活动。一是自活动起始，坚持以基层所队和执法岗位为重点，集中开展执法安全隐患和苗头问题大排查。全市8个分局，34个派出机关(实际开展工作的33个派出机关)，通过全面排查，分局与林业主管部门合署办公，属管理机构，未曾出现隐患。33个派出机关，其中一级所二级所住房配备等情况基本齐全。其它三级所(其中含无独立用房所和四级所)存在诸多的隐患点，二楼以上“三室”(侯问室、询问室、讯问室)的监控设施、报警装置、录像设备数量及资金投入不足，我局已督促和指导存在隐患的派出所，加强建设力度，落实对隐患点的整改。截止目前，各区县派出机构在经费紧张情况下，加大了投入，三分之二的派出所设置了一间独立的询问室。二是开展集中警示教育，组织全市森林公安干警学习刘金国副部长的重要讲话精神和省局转发《全国森林公安机关集中整治执法中涉案人员非正常死亡问题工作方案》，认真剖析近年来地方公安机关和全国森林公安机关执法过程中发生的涉案人员非正常死亡案事件，全面开展警示教育，吸取深刻教训，提高了我市森林公安民警立警为公、执法为民的思想意识，广大民警的人权、法治观念和执法水平大大提高，有效的提高了我市森林公安机关的良好执法形象和执法公信力。我市森林公安机关长期以来始终坚持加强执法人员的教育，目前为止，我市森林公安机关未曾出现执法过程中涉案人员非正常死亡案件。</w:t>
      </w:r>
    </w:p>
    <w:p>
      <w:pPr>
        <w:ind w:left="0" w:right="0" w:firstLine="560"/>
        <w:spacing w:before="450" w:after="450" w:line="312" w:lineRule="auto"/>
      </w:pPr>
      <w:r>
        <w:rPr>
          <w:rFonts w:ascii="宋体" w:hAnsi="宋体" w:eastAsia="宋体" w:cs="宋体"/>
          <w:color w:val="000"/>
          <w:sz w:val="28"/>
          <w:szCs w:val="28"/>
        </w:rPr>
        <w:t xml:space="preserve">(五)强化森林防火，加大查处力度，确保森林资源安全</w:t>
      </w:r>
    </w:p>
    <w:p>
      <w:pPr>
        <w:ind w:left="0" w:right="0" w:firstLine="560"/>
        <w:spacing w:before="450" w:after="450" w:line="312" w:lineRule="auto"/>
      </w:pPr>
      <w:r>
        <w:rPr>
          <w:rFonts w:ascii="宋体" w:hAnsi="宋体" w:eastAsia="宋体" w:cs="宋体"/>
          <w:color w:val="000"/>
          <w:sz w:val="28"/>
          <w:szCs w:val="28"/>
        </w:rPr>
        <w:t xml:space="preserve">在各级党委、政府高度重视和领导下，各有关部门通力协作，我市森林火灾发案率、受害率处于较低水平。作为森林公安机关，在承担森林防火指挥部办公室日常工作同时，努力抓好预防森林火灾和火灾查处工作，确保森林资源安全更是我们的一项重要任务。</w:t>
      </w:r>
    </w:p>
    <w:p>
      <w:pPr>
        <w:ind w:left="0" w:right="0" w:firstLine="560"/>
        <w:spacing w:before="450" w:after="450" w:line="312" w:lineRule="auto"/>
      </w:pPr>
      <w:r>
        <w:rPr>
          <w:rFonts w:ascii="宋体" w:hAnsi="宋体" w:eastAsia="宋体" w:cs="宋体"/>
          <w:color w:val="000"/>
          <w:sz w:val="28"/>
          <w:szCs w:val="28"/>
        </w:rPr>
        <w:t xml:space="preserve">一是强化了森林防火宣传。我市森林公安机关充分发挥了服务林区的主导作用，在林业主管部门领导下在全市开展了为期1个月的《森林防火条例》宣传月活动，先后两次与驻皖武警森林部队100多名官兵，分三路深入全市各地基层、社区和乡村，开展以“八个一”为主要内容的森林防火宣传活动。据不完全统计，今年，我市森林公安机关共出动森林防火宣传车280余台次，警力1000余人次，发放宣传资料1.2万余册。通过多形式、多角度、全方位的宣传，有效提升了林区群众野外用火安全意识和责任意识，全社会森林防火意识普遍提高。</w:t>
      </w:r>
    </w:p>
    <w:p>
      <w:pPr>
        <w:ind w:left="0" w:right="0" w:firstLine="560"/>
        <w:spacing w:before="450" w:after="450" w:line="312" w:lineRule="auto"/>
      </w:pPr>
      <w:r>
        <w:rPr>
          <w:rFonts w:ascii="宋体" w:hAnsi="宋体" w:eastAsia="宋体" w:cs="宋体"/>
          <w:color w:val="000"/>
          <w:sz w:val="28"/>
          <w:szCs w:val="28"/>
        </w:rPr>
        <w:t xml:space="preserve">二是强化了森林防火“三查”。我市森林公安机关加强了对辖区森林防火巡查、检查、监督，加大了重点时段、重点地区的巡查和重点人员监管力度，并对辖区的“六类”人员和部分流动人口加强管控，建立相应的档案，森林防火“三查”制度全面落实到位。</w:t>
      </w:r>
    </w:p>
    <w:p>
      <w:pPr>
        <w:ind w:left="0" w:right="0" w:firstLine="560"/>
        <w:spacing w:before="450" w:after="450" w:line="312" w:lineRule="auto"/>
      </w:pPr>
      <w:r>
        <w:rPr>
          <w:rFonts w:ascii="宋体" w:hAnsi="宋体" w:eastAsia="宋体" w:cs="宋体"/>
          <w:color w:val="000"/>
          <w:sz w:val="28"/>
          <w:szCs w:val="28"/>
        </w:rPr>
        <w:t xml:space="preserve">三是强化了森林火案查处。我市森林公安机关从重从快着手，严格按照《森林防火条例》、《刑法》、《刑事诉讼法》等法律法规，严厉查处森林火灾案件和各类违规用火违法案件。今年，我市共处理森林火灾刑事案件3起，刑事拘留2人，行政拘留1人;纠正和查处违规用火案件共31起，其他行政处罚26人次。通过个案查处，有效维护了案发地区的野外用火管理秩序，起到了处理一起、教育一片、稳定一方的作用。</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年来，我市森林公安工作虽然取得了一些成绩，但与建设现代林业、生态林业、环保型社会的要求还存在很大的差距。一是队伍虽已过渡为政法专项编制，但经费保障问题仍未从根本上解决，现代化、高科技的警务活动需要的大投入仅仅依靠林业部门已经无法满足，只有将经费供给纳入财政预算，才能保证森林公安机关各项工作顺利开展。二是队伍的教育培训跟不上，省市一级组织的各类森林公安业务培训极少，民警的业务能力只能通过总结经验提高，不能在理论上得到质的升华。三是打击力度仍显不够，大部分涉林案件因其社会危害性较小，人们对这类案件的当事人往往更多的是同情，尤其是一些涉林刑事案件，犯罪嫌疑人受到追究的刑罚不重，难以收到很好的震慑和打击效果。四是派出所规范化建设仍需加强，至今我市森林公安机关仍有派出所独立用房、警务外观标识依然还有未完成现象。五是制度执行力亟需进一步加大，少数单位内部管理制度执行失之于宽、失之于软，与公安工作的性质和要求有一定差距。六是民警工作热情有待进一步提高，个别民警对工作缺乏激情，积极性、主动性不强等。</w:t>
      </w:r>
    </w:p>
    <w:p>
      <w:pPr>
        <w:ind w:left="0" w:right="0" w:firstLine="560"/>
        <w:spacing w:before="450" w:after="450" w:line="312" w:lineRule="auto"/>
      </w:pPr>
      <w:r>
        <w:rPr>
          <w:rFonts w:ascii="宋体" w:hAnsi="宋体" w:eastAsia="宋体" w:cs="宋体"/>
          <w:color w:val="000"/>
          <w:sz w:val="28"/>
          <w:szCs w:val="28"/>
        </w:rPr>
        <w:t xml:space="preserve">三、2024年工作谋划</w:t>
      </w:r>
    </w:p>
    <w:p>
      <w:pPr>
        <w:ind w:left="0" w:right="0" w:firstLine="560"/>
        <w:spacing w:before="450" w:after="450" w:line="312" w:lineRule="auto"/>
      </w:pPr>
      <w:r>
        <w:rPr>
          <w:rFonts w:ascii="宋体" w:hAnsi="宋体" w:eastAsia="宋体" w:cs="宋体"/>
          <w:color w:val="000"/>
          <w:sz w:val="28"/>
          <w:szCs w:val="28"/>
        </w:rPr>
        <w:t xml:space="preserve">2024年，我市森林公安机关将在各级党委、政府及林业、公安部门和上级森林公安机关的坚强领导下，积极围绕“打击林业犯罪、维护和谐稳定”的总目标，认真履行法定职能，全力加强治安防控，为现代林业经济建设发展发挥森林公安应有的作用。重点加强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队伍建设，强化监督管理。继续加强队伍思想政治工作，不断增强森林公安民警爱岗敬业和乐于奉献精神;全面落实“三个必训”，广泛开展岗位练兵和实战训练;坚持从严治警，严格执行警纪警规，狠抓“五条禁令”的贯彻落实，加强民警养成教育;加强森林公安领导班子建设，切实提高领导能力和水平。</w:t>
      </w:r>
    </w:p>
    <w:p>
      <w:pPr>
        <w:ind w:left="0" w:right="0" w:firstLine="560"/>
        <w:spacing w:before="450" w:after="450" w:line="312" w:lineRule="auto"/>
      </w:pPr>
      <w:r>
        <w:rPr>
          <w:rFonts w:ascii="宋体" w:hAnsi="宋体" w:eastAsia="宋体" w:cs="宋体"/>
          <w:color w:val="000"/>
          <w:sz w:val="28"/>
          <w:szCs w:val="28"/>
        </w:rPr>
        <w:t xml:space="preserve">(二)进一步提高森林公安执法规范化建设。森林公安执法能力和水平的高低，直接关系到林业部门的执法权威和地位。我市森林公安机关，将在下一时期工作中努力创造良好的执法环境，严禁干扰森林公安依法办案，提高执法质量。继续推进警务公开，加强执法工作的社会监督和群众监督，提高执法工作的公信力和权威性，提高森林公安应急处置能力。</w:t>
      </w:r>
    </w:p>
    <w:p>
      <w:pPr>
        <w:ind w:left="0" w:right="0" w:firstLine="560"/>
        <w:spacing w:before="450" w:after="450" w:line="312" w:lineRule="auto"/>
      </w:pPr>
      <w:r>
        <w:rPr>
          <w:rFonts w:ascii="宋体" w:hAnsi="宋体" w:eastAsia="宋体" w:cs="宋体"/>
          <w:color w:val="000"/>
          <w:sz w:val="28"/>
          <w:szCs w:val="28"/>
        </w:rPr>
        <w:t xml:space="preserve">(三)争取多方支持，加速推进警务保障建设。一是加强经费保障。按照中办、国办《关于加强政法经费保障工作的意见》精神，主动向党委、政府汇报，积极争取将森林公安人员经费、公用经费、业务经费、基建经费纳入地方建设规划和财政预算，实现全额保障。二是加强基础设施建设保障。继续按照当前国家实施《中西部地区基层派出所、乡镇司法所、人民法庭建设规划》和国家发改委、公安部《公安机关业务技术用房建设标准》方针政策，继续向主管部门和上级机关争取支持申报基层办公用房建设项目，来改善我市基层无房所和办公用房不足等现状。三是加大信息化建设。以国家实施金盾工程建设为契机，高度重视情报信息系统建设，大力加强信息化基础设施建设。目前基层**网接通正在稳步推进，下一步大力推行网上办公、网上办案，实现资源共享，进一步提高办公和执法效率，提升作战能力。</w:t>
      </w:r>
    </w:p>
    <w:p>
      <w:pPr>
        <w:ind w:left="0" w:right="0" w:firstLine="560"/>
        <w:spacing w:before="450" w:after="450" w:line="312" w:lineRule="auto"/>
      </w:pPr>
      <w:r>
        <w:rPr>
          <w:rFonts w:ascii="宋体" w:hAnsi="宋体" w:eastAsia="宋体" w:cs="宋体"/>
          <w:color w:val="000"/>
          <w:sz w:val="28"/>
          <w:szCs w:val="28"/>
        </w:rPr>
        <w:t xml:space="preserve">(四)继续保持林区严打整治高压态势，切实维护林区稳定。在加强林区治安防范工作基础上，以执法办案为抓手，始终保持对破坏森林及野生动植物资源违法犯罪活动的高压态势，不断加大专项整治工作力度，重点强化区域性综合治理，严厉打击破坏森林和野生动植物资源违法犯罪活动;加大涉林纠纷调处力度，切实维护林权制度改革成果，严防群体性事件发生，有效维护林区社会和谐稳定。</w:t>
      </w:r>
    </w:p>
    <w:p>
      <w:pPr>
        <w:ind w:left="0" w:right="0" w:firstLine="560"/>
        <w:spacing w:before="450" w:after="450" w:line="312" w:lineRule="auto"/>
      </w:pPr>
      <w:r>
        <w:rPr>
          <w:rFonts w:ascii="宋体" w:hAnsi="宋体" w:eastAsia="宋体" w:cs="宋体"/>
          <w:color w:val="000"/>
          <w:sz w:val="28"/>
          <w:szCs w:val="28"/>
        </w:rPr>
        <w:t xml:space="preserve">(五)进一步落实科学管理，提升森林火灾防控水平。在各级党委、政府和林业主管部门领导下，积极做好防火办日常工作，同时采取防火宣传、检查、巡查和隐患排查等针对性的预防措施，从源头上控制野外火源，强化森林防火重点区域、重点时段、重点人群的监管，努力消除各种森林火灾隐患，最大限度地减少一般森林火灾发生，确保不发生较大森林火灾。要加大违规野外用火违法行为的打击力度，严惩未经批准擅自进入林区野外用火行为，严肃依法追究火灾肇事者责任，对不稳定地区适时组织开展违规用火专项治理。</w:t>
      </w:r>
    </w:p>
    <w:p>
      <w:pPr>
        <w:ind w:left="0" w:right="0" w:firstLine="560"/>
        <w:spacing w:before="450" w:after="450" w:line="312" w:lineRule="auto"/>
      </w:pPr>
      <w:r>
        <w:rPr>
          <w:rFonts w:ascii="宋体" w:hAnsi="宋体" w:eastAsia="宋体" w:cs="宋体"/>
          <w:color w:val="000"/>
          <w:sz w:val="28"/>
          <w:szCs w:val="28"/>
        </w:rPr>
        <w:t xml:space="preserve">(六)继续做好林业、公安部门和上级森林公安机关部署的其它工作。认真履行职责，坚决打击各种违法行为，加强森林资源管理，推进林业持续健康发展，为建设现代国际旅游城市，构建和谐***、生态***做出新的更大贡献。</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宋体" w:hAnsi="宋体" w:eastAsia="宋体" w:cs="宋体"/>
          <w:color w:val="000"/>
          <w:sz w:val="28"/>
          <w:szCs w:val="28"/>
        </w:rPr>
        <w:t xml:space="preserve">2024年，全市公安机关在市委、市政府和上级公安机关统一领导下，牢牢把握习近平总书记“对党忠诚、服务人民、执法公正、纪律严明”十六字总要求，围绕启东公安工作高质量发展三年行动计划阶段性目标，以做好新中国成立70周年大庆安保维稳工作为主线，紧盯政治安全、维稳处突、打击犯罪、基层基础、队伍建设等主要环节，全面履行维护国家政治安全、确保社会大局稳定、促进社会公平正义、保障人民安居乐业的职责使命，全力为建设“强富美高”新启东保驾护航。</w:t>
      </w:r>
    </w:p>
    <w:p>
      <w:pPr>
        <w:ind w:left="0" w:right="0" w:firstLine="560"/>
        <w:spacing w:before="450" w:after="450" w:line="312" w:lineRule="auto"/>
      </w:pPr>
      <w:r>
        <w:rPr>
          <w:rFonts w:ascii="宋体" w:hAnsi="宋体" w:eastAsia="宋体" w:cs="宋体"/>
          <w:color w:val="000"/>
          <w:sz w:val="28"/>
          <w:szCs w:val="28"/>
        </w:rPr>
        <w:t xml:space="preserve">一是紧扣安保主线，抓维护稳定扎实有力。（内容涉密略）</w:t>
      </w:r>
    </w:p>
    <w:p>
      <w:pPr>
        <w:ind w:left="0" w:right="0" w:firstLine="560"/>
        <w:spacing w:before="450" w:after="450" w:line="312" w:lineRule="auto"/>
      </w:pPr>
      <w:r>
        <w:rPr>
          <w:rFonts w:ascii="宋体" w:hAnsi="宋体" w:eastAsia="宋体" w:cs="宋体"/>
          <w:color w:val="000"/>
          <w:sz w:val="28"/>
          <w:szCs w:val="28"/>
        </w:rPr>
        <w:t xml:space="preserve">二是谨记职责使命，抓打防管控扎实有力。扫黑除恶深处着力，以迎接中央扫黑除恶第17督导组检查和反馈意见整改为抓手，纵深推进扫黑除恶专项斗争，截止2024年底，共破获涉黑涉恶九类案件138起，抓获涉黑涉恶嫌疑人401人，摧毁恶势力犯罪集团6个、恶势力团伙5个。专项整治精准发力，持续开展打击整治“黄赌毒”“利剑行动”“飓风行动”等专项行动，截止2024年底，共破获各类现行刑事案件982起，发案同比上升2.6%，快侦快破4起杀人案以及启东史上最大的“8.19网络贩枪案”，命案破案率继续保持100%。安全监管持续加力，不断加大对交通、危险物品等领域的监管力度，全面加强行业场所日常监管，依法从严查处各类违法违规行为，不断提升公共安全系数，最大限度地预防和遏制重特大安全事故的发生。截止2024年底，办理行业场所违法违规行政案件181起,限期整改和责令停业整顿60余家；查处危化品单位案件24起，共收缴各类非法枪爆物品700余件。</w:t>
      </w:r>
    </w:p>
    <w:p>
      <w:pPr>
        <w:ind w:left="0" w:right="0" w:firstLine="560"/>
        <w:spacing w:before="450" w:after="450" w:line="312" w:lineRule="auto"/>
      </w:pPr>
      <w:r>
        <w:rPr>
          <w:rFonts w:ascii="宋体" w:hAnsi="宋体" w:eastAsia="宋体" w:cs="宋体"/>
          <w:color w:val="000"/>
          <w:sz w:val="28"/>
          <w:szCs w:val="28"/>
        </w:rPr>
        <w:t xml:space="preserve">三是紧贴中心大局，抓服务发展扎实有力。着力优化企业发展环境，依法严厉打击破坏金融管理秩序、非法集资、合同诈骗、侵犯知识产权、制售假冒伪劣产品等经济犯罪活动，积极整顿和规范市场经济秩序，保护企业在经济活动中的合法权益，截止2024年底，破获涉企案件43起。探索建立“警务合作联络点”，加强境内外直线联系，为我市“走出去”企业和人士提供服务，目前已初步建成柬埔寨和南非两个联络点。着力服务生态文明建设，打好污染防治攻坚战，深入推进食药打假“利剑”行动和打击环境犯罪“清水蓝天”等专项行动，着力整治全市食品药品和生态环境安全秩序。截止2024年底，全市共侦破食药环类案件41起，侦破了“南通星瀚生物科技有限公司非法处置危险废物案”“‘8.6’非法捕捞水产品案”等一系列有影响的案件。着力满足人民群众需求，持续深化“放管服”改革和“不见面审批制度”改革，大力推进“互联网+公安政务服务”网上服务平台功能升级，全面开通省内、省外异地办理身份证业务，序时推行机动车辆跨省异地检验措施，试点探索事故快处“警保联动”新模式，人民群众对公安机关窗口服务满意度为99.75%，高于南通平均值。</w:t>
      </w:r>
    </w:p>
    <w:p>
      <w:pPr>
        <w:ind w:left="0" w:right="0" w:firstLine="560"/>
        <w:spacing w:before="450" w:after="450" w:line="312" w:lineRule="auto"/>
      </w:pPr>
      <w:r>
        <w:rPr>
          <w:rFonts w:ascii="宋体" w:hAnsi="宋体" w:eastAsia="宋体" w:cs="宋体"/>
          <w:color w:val="000"/>
          <w:sz w:val="28"/>
          <w:szCs w:val="28"/>
        </w:rPr>
        <w:t xml:space="preserve">四是紧实发展根基，抓改革创新扎实有力。执法改革取得新成效，积极推进案件管理中心（室）建设，对执法事项、执法流程、执法环节、执法结果进行即时性、全程化监督管理，促进全局执法规范化水平提档升级。目前，建成案管中心1个、基层所队案管室27个。警务运行机制改革取得新成效，稳妥推进公安机关运行机制改革，农村地区除海复派出所外全部实行“所队合一”，基层警力得到充实，机关警力得到精实，总体实力得到增强。目前我局派出所警力占全局总警力的41.11%；社区民警警力占派出所总警力的42.59%。智慧警务建设取得新成效，依托升级版技防城建设纳为市政府2024年为民办实事项目的有利契机，全面推进以治安防控“全覆盖、无死角”为目标的“雪亮工程”建设，深入推进以车辆抓拍、人像识别、网络围栏等技术为主的感知前端建设，实时智能抓拍比对来往人员人像，预警违法犯罪人员，全时段为实战提供支撑。</w:t>
      </w:r>
    </w:p>
    <w:p>
      <w:pPr>
        <w:ind w:left="0" w:right="0" w:firstLine="560"/>
        <w:spacing w:before="450" w:after="450" w:line="312" w:lineRule="auto"/>
      </w:pPr>
      <w:r>
        <w:rPr>
          <w:rFonts w:ascii="宋体" w:hAnsi="宋体" w:eastAsia="宋体" w:cs="宋体"/>
          <w:color w:val="000"/>
          <w:sz w:val="28"/>
          <w:szCs w:val="28"/>
        </w:rPr>
        <w:t xml:space="preserve">五是紧盯关键环节，抓队伍建设扎实有力。坚持政治建警和从严治警不放松，着力锻造“四个铁一般”的公安铁军，在南通六县市中率先完成了610人警员职务晋升工作，共16个集体、52人次获全省及省、南通公安机关表彰。抓教育筑警魂，始终以政治建警为统领，精心组织开展“不忘初心、牢记使命”主题教育和“践行新使命、忠诚保大庆”实践活动，举办各类学习活动600余次，开展专题讨论80余次，有力推动了习近平新时代中国特色社会主义思想进入全警头脑，确保了公安队伍绝对忠诚、绝对纯洁、绝对可靠。抓实训提警能，紧紧围绕安保维稳实战需求，积极开展有针对性的预案演练，对现场处置突发事件、规范理性平和文明执法等重点内容进行实战化模拟演练，特别强化维稳处突的针对性训练，开展大庆安保战时送教39场次，全面提升警务实战能力。在南通市公安局组织的公共基础科目以及综合情报、新闻舆论、督察业务、人事条线、宣传条线比武中均获考核第一好成绩，4名所队长代表南通市局在省厅现场执法用枪考核取得满分成绩，我局民警参赛的南通市局代表队获省厅机要密码比武团体总分第一。抓激励暖警心，制定出台《启东市公安局奖励工作办法》，按照“一事一奖、即时奖励”的原则，启动战时表彰机制，开通表彰奖励直通车，先后组织了“三八节”、五四青年节、扫黑除恶专项斗争、中高考保卫和大庆安保等5项专项表彰，以开展“标兵集体、标兵民警”选树为抓手，加强典型挖掘培育，刑侦大队、近海所先进事迹被10余家国家级、省级媒体刊发，进一步浓厚了学习宣传典型的良好氛围，有效激发了公安队伍的昂扬斗志。</w:t>
      </w:r>
    </w:p>
    <w:p>
      <w:pPr>
        <w:ind w:left="0" w:right="0" w:firstLine="560"/>
        <w:spacing w:before="450" w:after="450" w:line="312" w:lineRule="auto"/>
      </w:pPr>
      <w:r>
        <w:rPr>
          <w:rFonts w:ascii="宋体" w:hAnsi="宋体" w:eastAsia="宋体" w:cs="宋体"/>
          <w:color w:val="000"/>
          <w:sz w:val="28"/>
          <w:szCs w:val="28"/>
        </w:rPr>
        <w:t xml:space="preserve">2024年，启东市局将按照启东市委、市政府和上级公安机关决策部署，紧扣全面建成小康社会目标任务，坚持稳中求进工作总基调，坚持新发展理念，坚定信念、锐意争先，全力为建设“强富美高”新启东创造安全稳定的社会环境。具体围绕五个方面开展工作：</w:t>
      </w:r>
    </w:p>
    <w:p>
      <w:pPr>
        <w:ind w:left="0" w:right="0" w:firstLine="560"/>
        <w:spacing w:before="450" w:after="450" w:line="312" w:lineRule="auto"/>
      </w:pPr>
      <w:r>
        <w:rPr>
          <w:rFonts w:ascii="宋体" w:hAnsi="宋体" w:eastAsia="宋体" w:cs="宋体"/>
          <w:color w:val="000"/>
          <w:sz w:val="28"/>
          <w:szCs w:val="28"/>
        </w:rPr>
        <w:t xml:space="preserve">一是聚焦风险防控，全力维护社会稳定。结合公安工作实际深入学习贯彻党的十九届四中全会精神，大力加强维护国家政治安全和社会稳定能力建设，切实履行好新时代使命任务。突出利益诉求群体、非访重点人员两个重点，强化分等级管控，提前做好预警防范和应对处置工作，坚决防止发生有影响的集访和非访滋事事件。全面加强意识形态领域工作，深化网上斗争，加强敏感师生和学生社团滚动排查，确保不发生涉政舆情。融入全市工作大局，持续推进六大领域公共安全专项整治，突出抓好道路交通安全专项整治、群租房安全领域专项整治和大型活动安全监管，确保不发生重特大安全事故。</w:t>
      </w:r>
    </w:p>
    <w:p>
      <w:pPr>
        <w:ind w:left="0" w:right="0" w:firstLine="560"/>
        <w:spacing w:before="450" w:after="450" w:line="312" w:lineRule="auto"/>
      </w:pPr>
      <w:r>
        <w:rPr>
          <w:rFonts w:ascii="宋体" w:hAnsi="宋体" w:eastAsia="宋体" w:cs="宋体"/>
          <w:color w:val="000"/>
          <w:sz w:val="28"/>
          <w:szCs w:val="28"/>
        </w:rPr>
        <w:t xml:space="preserve">二是聚焦中心工作，全力服务发展大局。坚持把服务发展大局作为第一要务，主动把公安工作摆到经济社会发展大局中谋划和推进，全力服务党委政府中心工作开展。增强主动服务意识，服务重点工程建设，严厉打击干扰、阻挠政府重点工程建设的违法犯罪，保障各项重点工程顺利进行。全面优化营商环境，重拳打击扰乱经济秩序、侵害企业利益的违法犯罪行为。加大研究和参与程度，辅助市委制定出台启东新时代公安工作的意见，大力推进公安工作现代化和公安队伍革命化正规化专业化职业化建设，着力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三是聚焦公安主业，全力推进平安建设。坚持以建设更高水平的平安启东为目标，坚持打防结合、整体防控，全力打造更加安全的平安新高地，不断增强广大群众的安全感。继续抓好中央督导组反馈意见整改，以“无黑市县”创建活动为抓手，加强经验总结，健全长效机制，纵深推进扫黑除恶专项斗争。坚持既破大案、又管小案的方针，在快侦快破各类严重影响群众安全感的大要恶性案件的同时，把打击重心更多地指向群众关心的多发性侵财犯罪，做到更快地破大案，更多地破小案，更准地办好案，更好地控发案。以升级版技防城建设为抓手，大力推进立体化、信息化治安防控体系建设，织密巡逻防范网、智慧技防网、基础管控网、群防群治网，增强人民群众安全感。</w:t>
      </w:r>
    </w:p>
    <w:p>
      <w:pPr>
        <w:ind w:left="0" w:right="0" w:firstLine="560"/>
        <w:spacing w:before="450" w:after="450" w:line="312" w:lineRule="auto"/>
      </w:pPr>
      <w:r>
        <w:rPr>
          <w:rFonts w:ascii="宋体" w:hAnsi="宋体" w:eastAsia="宋体" w:cs="宋体"/>
          <w:color w:val="000"/>
          <w:sz w:val="28"/>
          <w:szCs w:val="28"/>
        </w:rPr>
        <w:t xml:space="preserve">四是聚焦现代警务，全力增强发展后劲。持续深化警务机制改革，推动警务流程再造和警务模式变革，把局机关做得更优，把派出所做得更强，把警务室做得更实，着力提升现代警务建设水平。坚持实战导向、需求引领，深化“数据赋能”攻坚行动，积极构建大数据智能应用新体系，不断提升公安工作现代化、智能化水平，真正为民警减负增效，让群众享受智慧警务建设带来的更多“红利”。大力实施“强基固本”工程，深化“枫桥式公安派出所”创建工作，升级改造派出所、警务室等基础设施，大力推进警务网格与综治网格双网融合，着力夯实公安工作高质量发展基础。</w:t>
      </w:r>
    </w:p>
    <w:p>
      <w:pPr>
        <w:ind w:left="0" w:right="0" w:firstLine="560"/>
        <w:spacing w:before="450" w:after="450" w:line="312" w:lineRule="auto"/>
      </w:pPr>
      <w:r>
        <w:rPr>
          <w:rFonts w:ascii="宋体" w:hAnsi="宋体" w:eastAsia="宋体" w:cs="宋体"/>
          <w:color w:val="000"/>
          <w:sz w:val="28"/>
          <w:szCs w:val="28"/>
        </w:rPr>
        <w:t xml:space="preserve">五是聚焦“四铁”标准，全力打造过硬队伍。筑牢铁一般的理想信念，把理想信念教育作为育警铸魂、固本培元的战略工程常抓不懈，强化忠诚教育，着力夯实高举旗帜、听党指挥、忠诚使命的思想根基。强化铁一般的责任担当，牢固树立注重实干实绩、鼓励担当作为的正确导向，建立健全担当激励、问责追责机制，真正做到让那些想干事、能干事、干成事的干部有机会有舞台，让那些不担当、不作为、乱作为的干部受警醒受惩戒。锤炼铁一般的过硬本领，以全警实战大练兵为抓手，分层分级分类开展实战训练、专业训练、岗位训练，着力提高岗位任职和实战打赢能力。树立铁一般的纪律作风，坚持严在平时、管在日常，统筹用好“四种形态”，注重抓早抓小，从严执纪问责，努力以铁的纪律锻造铁的队伍。</w:t>
      </w:r>
    </w:p>
    <w:p>
      <w:pPr>
        <w:ind w:left="0" w:right="0" w:firstLine="560"/>
        <w:spacing w:before="450" w:after="450" w:line="312" w:lineRule="auto"/>
      </w:pPr>
      <w:r>
        <w:rPr>
          <w:rFonts w:ascii="宋体" w:hAnsi="宋体" w:eastAsia="宋体" w:cs="宋体"/>
          <w:color w:val="000"/>
          <w:sz w:val="28"/>
          <w:szCs w:val="28"/>
        </w:rPr>
        <w:t xml:space="preserve">2024年，在市委、市政府和上级公安机关的正确领导下，深入学习党的十九大和习近平总书记视察x重要讲话、重要训词精神，全面贯彻全国、全省和x市公安工作会议精神，以深化扫黑除恶专项斗争为龙头，持续开展“守护平安”系列行动，严厉打击各类违法犯罪活动，为x经济社会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坚持主动思维，增强斗争意识，保持以打促治的强势治安态势。一是始终保持对违法犯罪的严打态势，纵深推进扫黑除恶专项斗争，深入开展“守护平安”系列行动，共破获各类刑事案件x起，采取刑事强制措施x人;查处行政案件x起，行政处罚x人。二是突出宣传发动、规范管理、严格整治三个环节，深入推进犬类管理整治工作，努力构建“部门协作、社会参与、基层共治”的综合治理格局。截至目前，全市共办理养犬登记证x本、发放犬牌x个，犬只登记率大幅度上升;会同城管执法局收容无主、遗弃犬只x余只，文明养犬、严格管理的氛围基本形成。三是加强烟花爆竹禁放综合管控，防止引发火灾等重大事故发生，确保我市社会秩序和生活居住环境良好。为保障全市人民人身、财产安全，我局从组织部署、源头管控、依法打击三方面狠抓工作落实， 2024年冬至和2024年春节期间，我局牵头组建x余支禁放宣传志愿队伍、x支案件查处队，采取车巡和步巡相结合方式，对禁放区域主次路段及背街后巷，开展不间断巡逻防控，及时发现、查处非法运输、储存、燃放、销售烟花爆竹等行为，全面形成城区禁放高压态势。今年来，共成功劝阻燃放烟花爆竹行为x起，查处违规燃放烟花爆竹案件x起，依法行政拘留x人，罚款x人;移交应急管理局非法销售烟花爆竹案件线索x条，收缴各类烟花爆竹x余件。</w:t>
      </w:r>
    </w:p>
    <w:p>
      <w:pPr>
        <w:ind w:left="0" w:right="0" w:firstLine="560"/>
        <w:spacing w:before="450" w:after="450" w:line="312" w:lineRule="auto"/>
      </w:pPr>
      <w:r>
        <w:rPr>
          <w:rFonts w:ascii="宋体" w:hAnsi="宋体" w:eastAsia="宋体" w:cs="宋体"/>
          <w:color w:val="000"/>
          <w:sz w:val="28"/>
          <w:szCs w:val="28"/>
        </w:rPr>
        <w:t xml:space="preserve">2.坚持创新思维，增强发展意识，探索“能管善治”的基层治理模式。坚持问题导向、目标导向，以市域社会治理现代化为载体，深入推进防风险、强管控、护发展、优服务等各项工作。一是探索共建共治的社会治理格局。积极融入x市委“六级组织治理体系”，民警参与社区大党委，执法力量进小区、矛盾排查进楼道成为常态。借助综治例会、安全联席会议，推动落实部门安全防范责任。建立以反电诈宣传为重点的“预警宣传联盟”，全市可防性案件持续下降。在全省率先成立社会公益性警务辅助组织——x义警协会，建立义警队伍x支，正式队员x名，先后组织开展交通疏导、平安护学、治安巡逻、社区关怀、疫情防控等各类义警活动x余场次，获得了社会各界的广泛支持。二是深入推进新一轮治安防控体系建设。进一步强化“点线面”巡逻机制，形成交警管点、巡警管线、派出所管片的全方位无缝隙巡防模式。纵深推进平安城市和智慧小区建设，积极整合社会视频资源。三是进一步强化交通秩序整治和安全隐患治理。以“固安”行动、“减量控大”专项行动和文明交通创建为载体，常态化开展道路交通安全隐患排查整改，持续深入开展交通违法行为整治。今年以来，全市共查处各类交通违法行为x万起。全年共发生交通事故x起，经济损失x万元，与去年同期相比，事故起数下降x% 。四是持续加强公共安全管理。全面加强枪支弹药、易燃易爆、危化品等重点物品的日常管理和动态管控。深刻吸取外省重大事故教训，及时印发《关于进一步加强危险化学品安全管理工作的通知》，将全市x家危险化学品从业单位纳入平台管控，对不拖底、不放心的单位开展专项检查回头看，落实问题整改。深入开展涉危爆企业隐患排查整治工作，逐级签订责任状。今年以来，共检查危化企业x家次，现场发现隐患并整改x处。深入开展物流寄递行业安全管理专项整治行动，检查寄递企业98家次、物流企业x家次。五是全面推进“枫桥式公安派出所”创建。坚持全员创建、全域创建，打造以派出所为龙头，社(村)警务室、“一村一警”和镇村联调中心为基础的“三级架构、四级联动”社区警务模式，推动网格警务、社(村)事务、社(村)治理一体化、一网兜，全面夯实基层基础工作。在学训词勇担当x市公安机关2024年度“枫桥式公安派出所”争创现场演示汇报会议上，我局x经实地测评和现场演示，分获总成绩第一、第五，双双被命名为市级“枫桥式公安派出所”，x派出所进入推荐申报省厅命名的候选派出所名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我们清醒的认识到，当今世界正经历百年未有之大变局，新冠肺炎疫情全球大流行使这个大变局加速演进，世界进入动荡变革期，维护社会稳定的形势空前严峻，公安机关的任务更加艰巨。与新时代公安机关新的职责使命相比，与市委、市政府的要求相比，我们还有一定的差距。一是社会稳定风险更为复杂。社会矛盾“燃点低”，矛盾纠纷排查调解的社会化管控工作依然需要加强。二是服务经济社会发展和保障重点项目建设的水平有待进一步加强，便民举措、服务企业发展措施还不够丰富。三是基层基础工作存在短板。基础信息采集有待加强，重点行业阵地安全监管滞后，社区警务战略有待进一步深化。四是在落实严格规范公正文明执法的要求上还有较大差距，执法监督、执法能力、执法智能化、执法队伍建设需进一步加强，执法管理效果体现不明显。</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四是瞄准平安稳定，聚力提升社会防控能力。抓住创建“枫桥式公安派出所”契机，围绕治安防控体系建设，坚持社会治理立体化、法治化、专业化、智能化发展方向，进一步严密“人、地、物、事、网”等治安要素管控和重点部位防控，着力提高驾驭动态治安局势的能力水平，努力建设更高水平的平安x。</w:t>
      </w:r>
    </w:p>
    <w:p>
      <w:pPr>
        <w:ind w:left="0" w:right="0" w:firstLine="560"/>
        <w:spacing w:before="450" w:after="450" w:line="312" w:lineRule="auto"/>
      </w:pPr>
      <w:r>
        <w:rPr>
          <w:rFonts w:ascii="宋体" w:hAnsi="宋体" w:eastAsia="宋体" w:cs="宋体"/>
          <w:color w:val="000"/>
          <w:sz w:val="28"/>
          <w:szCs w:val="28"/>
        </w:rPr>
        <w:t xml:space="preserve">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三是协调各方，为开展服务创造好的社会环境。</w:t>
      </w:r>
    </w:p>
    <w:p>
      <w:pPr>
        <w:ind w:left="0" w:right="0" w:firstLine="560"/>
        <w:spacing w:before="450" w:after="450" w:line="312" w:lineRule="auto"/>
      </w:pPr>
      <w:r>
        <w:rPr>
          <w:rFonts w:ascii="宋体" w:hAnsi="宋体" w:eastAsia="宋体" w:cs="宋体"/>
          <w:color w:val="000"/>
          <w:sz w:val="28"/>
          <w:szCs w:val="28"/>
        </w:rPr>
        <w:t xml:space="preserve">自开展夏季治安打击整治“百日行动”以来，公安机关重拳打击突出违法犯罪，大力整治社会治安问题，攻坚化解各类安全隐患，牢牢守住平安稳定底线。截至目前，公安机关破获各类案件xxx起，抓获违法犯罪嫌疑人xxx名;摧毁</w:t>
      </w:r>
    </w:p>
    <w:p>
      <w:pPr>
        <w:ind w:left="0" w:right="0" w:firstLine="560"/>
        <w:spacing w:before="450" w:after="450" w:line="312" w:lineRule="auto"/>
      </w:pPr>
      <w:r>
        <w:rPr>
          <w:rFonts w:ascii="宋体" w:hAnsi="宋体" w:eastAsia="宋体" w:cs="宋体"/>
          <w:color w:val="000"/>
          <w:sz w:val="28"/>
          <w:szCs w:val="28"/>
        </w:rPr>
        <w:t xml:space="preserve">流动赌场x个，抓获网上逃犯x名。全警参战，净化社会治安环境针对夏季社会治安形势特点，南通公安坚持下好先手棋、打好主动仗，最大限度将警力压向社会面，形成严打严防严管严控高压态势，从严整肃社会治安秩序。先后开展三轮治安清查行动，出动警力xxxx余人次，清查旅馆、浴室等重点场所部位xxxx余家，整治治安隐患xxx余处。</w:t>
      </w:r>
    </w:p>
    <w:p>
      <w:pPr>
        <w:ind w:left="0" w:right="0" w:firstLine="560"/>
        <w:spacing w:before="450" w:after="450" w:line="312" w:lineRule="auto"/>
      </w:pPr>
      <w:r>
        <w:rPr>
          <w:rFonts w:ascii="宋体" w:hAnsi="宋体" w:eastAsia="宋体" w:cs="宋体"/>
          <w:color w:val="000"/>
          <w:sz w:val="28"/>
          <w:szCs w:val="28"/>
        </w:rPr>
        <w:t xml:space="preserve">为有效防c查、打击整治工作落实，开展集中清查x次，盘查可疑人员xx余人，联合交通、运管部门持续整治站区交通秩序和营运秩序，处罚违规车辆xx辆，抓获一名“黑车”司机并移交市交通局运管处处罚。</w:t>
      </w:r>
    </w:p>
    <w:p>
      <w:pPr>
        <w:ind w:left="0" w:right="0" w:firstLine="560"/>
        <w:spacing w:before="450" w:after="450" w:line="312" w:lineRule="auto"/>
      </w:pPr>
      <w:r>
        <w:rPr>
          <w:rFonts w:ascii="宋体" w:hAnsi="宋体" w:eastAsia="宋体" w:cs="宋体"/>
          <w:color w:val="000"/>
          <w:sz w:val="28"/>
          <w:szCs w:val="28"/>
        </w:rPr>
        <w:t xml:space="preserve">按照夏季突出交通违法行为专项整治“百日行动”部署要求，南通公安交警部门坚持“天天有检查，夜夜有行动”，重点围绕餐饮娱乐场所、地摊夜市、乡镇、集市、农家乐等场所，坚持日常严管与集中整治、区域联治相结合，定点查缉与流动执法、交叉检查相结合，严格执法与宣传教育、曝光惩戒相结合，形成高压震慑的清查整治攻势。先后部署“零点行动”x次，出动警力xxxx余人次，在xxx余个点位开展整治x次，查获酒驾、醉驾xxx余起，另查获大功率摩托车、汽车非法改装、炸街违法xx余起。同时，结合道路交通领域“三清”专项整治行动，严查“两客一危一货”“营转非”大客车、面包车、商务车等重点车辆，重拳整治“三超一疲劳”等严重交通违法行为，形成从白天到夜间、从城市到农村的强大清查整治态势。行动以来，查获“三超一疲劳”xx余起、涉牌涉证违法xx余起，危化品运输车超载x起、违反禁止标志行驶xxx起、不按规定时间、线路行驶xx起，全面掀起夏季交通领域专项整治高潮。</w:t>
      </w:r>
    </w:p>
    <w:p>
      <w:pPr>
        <w:ind w:left="0" w:right="0" w:firstLine="560"/>
        <w:spacing w:before="450" w:after="450" w:line="312" w:lineRule="auto"/>
      </w:pPr>
      <w:r>
        <w:rPr>
          <w:rFonts w:ascii="宋体" w:hAnsi="宋体" w:eastAsia="宋体" w:cs="宋体"/>
          <w:color w:val="000"/>
          <w:sz w:val="28"/>
          <w:szCs w:val="28"/>
        </w:rPr>
        <w:t xml:space="preserve">重拳打击，突出打击违法犯罪</w:t>
      </w:r>
    </w:p>
    <w:p>
      <w:pPr>
        <w:ind w:left="0" w:right="0" w:firstLine="560"/>
        <w:spacing w:before="450" w:after="450" w:line="312" w:lineRule="auto"/>
      </w:pPr>
      <w:r>
        <w:rPr>
          <w:rFonts w:ascii="宋体" w:hAnsi="宋体" w:eastAsia="宋体" w:cs="宋体"/>
          <w:color w:val="000"/>
          <w:sz w:val="28"/>
          <w:szCs w:val="28"/>
        </w:rPr>
        <w:t xml:space="preserve">“百日行动”中，公安机关坚持问题导向，力求更快破大案，更多破小案，确保打出声威、治出成效。将常态推动扫黑除恶作为打击整治的重中之重，以现行九类犯罪案件为抓手，突出打击各类违法犯罪行为。</w:t>
      </w:r>
    </w:p>
    <w:p>
      <w:pPr>
        <w:ind w:left="0" w:right="0" w:firstLine="560"/>
        <w:spacing w:before="450" w:after="450" w:line="312" w:lineRule="auto"/>
      </w:pPr>
      <w:r>
        <w:rPr>
          <w:rFonts w:ascii="宋体" w:hAnsi="宋体" w:eastAsia="宋体" w:cs="宋体"/>
          <w:color w:val="000"/>
          <w:sz w:val="28"/>
          <w:szCs w:val="28"/>
        </w:rPr>
        <w:t xml:space="preserve">围绕各类专项打击行动，公安机关开展集中攻坚，深入开展打击治理电信网络诈骗违法犯罪，截止目前，共破获电诈案件xxx起，年内成功劝阻受骗群众xxxx余名，避免损失x.xx余亿元。针对侵害妇女儿童、老年人等特殊群体合法权益的违法犯罪，南通公安突出“快、准、狠”，发现一起、查办一起。今年x月，所属海安市公安通过缜密侦查，分别在河北邯郸、保定成功捣毁两个养老诈骗犯罪团伙，抓获犯罪嫌疑人xx名，冻结涉案资金xxx万余元。</w:t>
      </w:r>
    </w:p>
    <w:p>
      <w:pPr>
        <w:ind w:left="0" w:right="0" w:firstLine="560"/>
        <w:spacing w:before="450" w:after="450" w:line="312" w:lineRule="auto"/>
      </w:pPr>
      <w:r>
        <w:rPr>
          <w:rFonts w:ascii="宋体" w:hAnsi="宋体" w:eastAsia="宋体" w:cs="宋体"/>
          <w:color w:val="000"/>
          <w:sz w:val="28"/>
          <w:szCs w:val="28"/>
        </w:rPr>
        <w:t xml:space="preserve">同时，针对夏季治安环境特点，公安机关坚持严打方针不动摇，重点打击传统盗抢、黄赌毒、寻衅滋事等夏季高发多发违法犯罪，全面提升对社会治安的管控力和驾驭力。x月xx日，启东市局海复派出所下成功查处一起聚众赌博案</w:t>
      </w:r>
    </w:p>
    <w:p>
      <w:pPr>
        <w:ind w:left="0" w:right="0" w:firstLine="560"/>
        <w:spacing w:before="450" w:after="450" w:line="312" w:lineRule="auto"/>
      </w:pPr>
      <w:r>
        <w:rPr>
          <w:rFonts w:ascii="宋体" w:hAnsi="宋体" w:eastAsia="宋体" w:cs="宋体"/>
          <w:color w:val="000"/>
          <w:sz w:val="28"/>
          <w:szCs w:val="28"/>
        </w:rPr>
        <w:t xml:space="preserve">件，现场抓获人员xx人，查获赌资共计x万余元。</w:t>
      </w:r>
    </w:p>
    <w:p>
      <w:pPr>
        <w:ind w:left="0" w:right="0" w:firstLine="560"/>
        <w:spacing w:before="450" w:after="450" w:line="312" w:lineRule="auto"/>
      </w:pPr>
      <w:r>
        <w:rPr>
          <w:rFonts w:ascii="宋体" w:hAnsi="宋体" w:eastAsia="宋体" w:cs="宋体"/>
          <w:color w:val="000"/>
          <w:sz w:val="28"/>
          <w:szCs w:val="28"/>
        </w:rPr>
        <w:t xml:space="preserve">聚焦民生，做强做实“夜市警务”</w:t>
      </w:r>
    </w:p>
    <w:p>
      <w:pPr>
        <w:ind w:left="0" w:right="0" w:firstLine="560"/>
        <w:spacing w:before="450" w:after="450" w:line="312" w:lineRule="auto"/>
      </w:pPr>
      <w:r>
        <w:rPr>
          <w:rFonts w:ascii="宋体" w:hAnsi="宋体" w:eastAsia="宋体" w:cs="宋体"/>
          <w:color w:val="000"/>
          <w:sz w:val="28"/>
          <w:szCs w:val="28"/>
        </w:rPr>
        <w:t xml:space="preserve">为护航“夜经济”发展，公安机关主动作为、开拓创新，做实宣传引导、服务前移、巡逻防控、打击治理，进一步盘活夜间警力资源，做强做实“夜市警务”，全面守护“人间烟火”安宁静好。</w:t>
      </w:r>
    </w:p>
    <w:p>
      <w:pPr>
        <w:ind w:left="0" w:right="0" w:firstLine="560"/>
        <w:spacing w:before="450" w:after="450" w:line="312" w:lineRule="auto"/>
      </w:pPr>
      <w:r>
        <w:rPr>
          <w:rFonts w:ascii="宋体" w:hAnsi="宋体" w:eastAsia="宋体" w:cs="宋体"/>
          <w:color w:val="000"/>
          <w:sz w:val="28"/>
          <w:szCs w:val="28"/>
        </w:rPr>
        <w:t xml:space="preserve">连日来，公安分局先后出动警力xxxx人次，遍布xx等各大夜市商圈集结点，组织检查美食街、烧烤店、大排档等夜间营业场所xxx处，调处矛盾纠纷xx起;在人声鼎沸的申港城美食街、在灯火通明的华山路大排档、在座无虚席的紫薇路烧烤区，在人头攒动的民生路夜市区，启东市公安特巡警大队共落实x个巡逻组，每组x名警力，严格执行“x、x、x”快速响应机制，采用车步巡相结合，xx小时驻警街面，高效处置寻衅滋事、打架斗殴等警情，全力维护良好治安秩序。</w:t>
      </w:r>
    </w:p>
    <w:p>
      <w:pPr>
        <w:ind w:left="0" w:right="0" w:firstLine="560"/>
        <w:spacing w:before="450" w:after="450" w:line="312" w:lineRule="auto"/>
      </w:pPr>
      <w:r>
        <w:rPr>
          <w:rFonts w:ascii="宋体" w:hAnsi="宋体" w:eastAsia="宋体" w:cs="宋体"/>
          <w:color w:val="000"/>
          <w:sz w:val="28"/>
          <w:szCs w:val="28"/>
        </w:rPr>
        <w:t xml:space="preserve">x月x日以来，公安机关提升巡防勤务等级，大力推进区域联防、网格化巡防，动态安排警力延伸巡逻，持续加大对夏季治安复杂区域周边的武装巡逻守护，最大限度把警力、武器、装备前置到街面，全力挤压违法犯罪活动空间，筑牢社会面巡防的铜墙铁壁。截至目前，南通警方通过巡逻盘查抓获违法犯罪嫌疑人xxx名。</w:t>
      </w:r>
    </w:p>
    <w:p>
      <w:pPr>
        <w:ind w:left="0" w:right="0" w:firstLine="560"/>
        <w:spacing w:before="450" w:after="450" w:line="312" w:lineRule="auto"/>
      </w:pPr>
      <w:r>
        <w:rPr>
          <w:rFonts w:ascii="宋体" w:hAnsi="宋体" w:eastAsia="宋体" w:cs="宋体"/>
          <w:color w:val="000"/>
          <w:sz w:val="28"/>
          <w:szCs w:val="28"/>
        </w:rPr>
        <w:t xml:space="preserve">与此同时，为有效防范食品安全问题，全市公安机关对涉及食品生产、加工、销售的个体工商户、流动摊位、食品加工作坊等重点部位开展检查，切实维护广大群众“舌尖上的安全”，使人民群众安全感满意度和幸福指数得到“双提升”。紧盯暑假期间安全事故易发多发的特点，组织社区民警深入高校、中小学、幼儿园宣讲交通出行、用火用电安全、疫情防护、防溺水等方面的常识，确保度过一个平安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