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90后小青年工作计划(共5篇)</w:t>
      </w:r>
      <w:bookmarkEnd w:id="1"/>
    </w:p>
    <w:p>
      <w:pPr>
        <w:jc w:val="center"/>
        <w:spacing w:before="0" w:after="450"/>
      </w:pPr>
      <w:r>
        <w:rPr>
          <w:rFonts w:ascii="Arial" w:hAnsi="Arial" w:eastAsia="Arial" w:cs="Arial"/>
          <w:color w:val="999999"/>
          <w:sz w:val="20"/>
          <w:szCs w:val="20"/>
        </w:rPr>
        <w:t xml:space="preserve">来源：网络  作者：雨雪飘飘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90后小青年工作计划11.广告光源一直是外贸的主推方向，灯帘、灯条、灯管、模组、超薄灯箱都比较有优势，很多的产品的价格已经比之前的低了很多。今后还需要多做一些产品优势的对比文档，产品案例分许与应用，让客户更加了解我们的产品。2.商业照明灯具...</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90后小青年工作计划1</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90后小青年工作计划2</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健康发展，我校实行教师之间帮扶的方法，确定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&gt;一、帮扶对象：谢辉老师和封晓燕老师</w:t>
      </w:r>
    </w:p>
    <w:p>
      <w:pPr>
        <w:ind w:left="0" w:right="0" w:firstLine="560"/>
        <w:spacing w:before="450" w:after="450" w:line="312" w:lineRule="auto"/>
      </w:pPr>
      <w:r>
        <w:rPr>
          <w:rFonts w:ascii="宋体" w:hAnsi="宋体" w:eastAsia="宋体" w:cs="宋体"/>
          <w:color w:val="000"/>
          <w:sz w:val="28"/>
          <w:szCs w:val="28"/>
        </w:rPr>
        <w:t xml:space="preserve">对象分析：两位老师都是学校的年轻教师，对工作充满热情，并且是一位责任心强，积极上进，虚心好学的充满激情的老师。但是，由于工作经验不够丰富，需要帮助她迅速成长。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&gt;二、帮扶形式：</w:t>
      </w:r>
    </w:p>
    <w:p>
      <w:pPr>
        <w:ind w:left="0" w:right="0" w:firstLine="560"/>
        <w:spacing w:before="450" w:after="450" w:line="312" w:lineRule="auto"/>
      </w:pPr>
      <w:r>
        <w:rPr>
          <w:rFonts w:ascii="宋体" w:hAnsi="宋体" w:eastAsia="宋体" w:cs="宋体"/>
          <w:color w:val="000"/>
          <w:sz w:val="28"/>
          <w:szCs w:val="28"/>
        </w:rPr>
        <w:t xml:space="preserve">结对帮扶形式。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&gt;四、一年发展目标：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&gt;四、帮扶措施：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3、听课：建立一个不定期的互相听课的制度。她们可以谁时到我的课堂听课，了解我对教材的处理和对课堂教学的组织；我也会随堂听她们的课了解其最真实的课堂行为，发觉其课堂教学的优劣所在。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5、课后反思：要求养成每次课后写反思的习惯。课后反思要坚持，不搞形式化；要从实际出发，哪怕写一句话也行，要善于从教学现象中研究其本质，有效地研究出解决问题的方法。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总之，希望经过一年大家的共同努力，能够教学相长，共同进步！为我校的教育事业做出应有的贡献。通过这次活动，让年轻教师在教学中总结经验，时时自评，提高教学水平。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90后小青年工作计划3</w:t>
      </w:r>
    </w:p>
    <w:p>
      <w:pPr>
        <w:ind w:left="0" w:right="0" w:firstLine="560"/>
        <w:spacing w:before="450" w:after="450" w:line="312" w:lineRule="auto"/>
      </w:pPr>
      <w:r>
        <w:rPr>
          <w:rFonts w:ascii="宋体" w:hAnsi="宋体" w:eastAsia="宋体" w:cs="宋体"/>
          <w:color w:val="000"/>
          <w:sz w:val="28"/>
          <w:szCs w:val="28"/>
        </w:rPr>
        <w:t xml:space="preserve">1)加强特惠日、会员日的口头宣传力度，做到对每名店员活动用语跟踪督促，对于未按要求宣传的店员计入月末考核扣分项，活动品种牢记按疗程销售宣传。</w:t>
      </w:r>
    </w:p>
    <w:p>
      <w:pPr>
        <w:ind w:left="0" w:right="0" w:firstLine="560"/>
        <w:spacing w:before="450" w:after="450" w:line="312" w:lineRule="auto"/>
      </w:pPr>
      <w:r>
        <w:rPr>
          <w:rFonts w:ascii="宋体" w:hAnsi="宋体" w:eastAsia="宋体" w:cs="宋体"/>
          <w:color w:val="000"/>
          <w:sz w:val="28"/>
          <w:szCs w:val="28"/>
        </w:rPr>
        <w:t xml:space="preserve">2)20_年，xx路连锁店将会员卡升级工作作为日常工作的重点项，要求收银员对每位持卡顾客及时升级换卡并进行电子券宣传，充分利用8月份的会员积分清零活动，大力发展新会员，增加会员销售，宣传双倍积分，定期对会员进行用药回访，稳固会员群体。</w:t>
      </w:r>
    </w:p>
    <w:p>
      <w:pPr>
        <w:ind w:left="0" w:right="0" w:firstLine="560"/>
        <w:spacing w:before="450" w:after="450" w:line="312" w:lineRule="auto"/>
      </w:pPr>
      <w:r>
        <w:rPr>
          <w:rFonts w:ascii="宋体" w:hAnsi="宋体" w:eastAsia="宋体" w:cs="宋体"/>
          <w:color w:val="000"/>
          <w:sz w:val="28"/>
          <w:szCs w:val="28"/>
        </w:rPr>
        <w:t xml:space="preserve">3)丰富会员日、特惠日店堂内外的美化宣传工作，在活动日当天早8：00点前将室内外悬挂的气球、POP海报，挂条等进行宣传。</w:t>
      </w:r>
    </w:p>
    <w:p>
      <w:pPr>
        <w:ind w:left="0" w:right="0" w:firstLine="560"/>
        <w:spacing w:before="450" w:after="450" w:line="312" w:lineRule="auto"/>
      </w:pPr>
      <w:r>
        <w:rPr>
          <w:rFonts w:ascii="宋体" w:hAnsi="宋体" w:eastAsia="宋体" w:cs="宋体"/>
          <w:color w:val="000"/>
          <w:sz w:val="28"/>
          <w:szCs w:val="28"/>
        </w:rPr>
        <w:t xml:space="preserve">4)对会员日、特惠日等活动后销售情况总结分析工作，销售指标量化到个人，销售份额分析到个人;通过分析结果有效指导店员后期活动日的销售提升;依据会员日、特惠日顾客消费记录，在活动前1天进行电话回访或短信回访，回访实行个人负责制，每位店员负责回访与自己管理柜台相对应的忠实顾客，询问患者病情并告知其服用品种折扣情况，巩固忠实顾客群体。</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90后小青年工作计划4</w:t>
      </w:r>
    </w:p>
    <w:p>
      <w:pPr>
        <w:ind w:left="0" w:right="0" w:firstLine="560"/>
        <w:spacing w:before="450" w:after="450" w:line="312" w:lineRule="auto"/>
      </w:pPr>
      <w:r>
        <w:rPr>
          <w:rFonts w:ascii="宋体" w:hAnsi="宋体" w:eastAsia="宋体" w:cs="宋体"/>
          <w:color w:val="000"/>
          <w:sz w:val="28"/>
          <w:szCs w:val="28"/>
        </w:rPr>
        <w:t xml:space="preserve">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士部工作计划以强化“三基”护士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3、做好聘用护士的轮转工作，使年轻护士人员理论与实践相结合，掌握多学科知识和能力。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4、随着护士水平与医疗技术发展不平衡的现状有计划的选送部分护士外出学习，提高护士人员的素质，优化护士队伍。不断的更新护士知识。</w:t>
      </w:r>
    </w:p>
    <w:p>
      <w:pPr>
        <w:ind w:left="0" w:right="0" w:firstLine="560"/>
        <w:spacing w:before="450" w:after="450" w:line="312" w:lineRule="auto"/>
      </w:pPr>
      <w:r>
        <w:rPr>
          <w:rFonts w:ascii="黑体" w:hAnsi="黑体" w:eastAsia="黑体" w:cs="黑体"/>
          <w:color w:val="000000"/>
          <w:sz w:val="36"/>
          <w:szCs w:val="36"/>
          <w:b w:val="1"/>
          <w:bCs w:val="1"/>
        </w:rPr>
        <w:t xml:space="preserve">90后小青年工作计划5</w:t>
      </w:r>
    </w:p>
    <w:p>
      <w:pPr>
        <w:ind w:left="0" w:right="0" w:firstLine="560"/>
        <w:spacing w:before="450" w:after="450" w:line="312" w:lineRule="auto"/>
      </w:pPr>
      <w:r>
        <w:rPr>
          <w:rFonts w:ascii="宋体" w:hAnsi="宋体" w:eastAsia="宋体" w:cs="宋体"/>
          <w:color w:val="000"/>
          <w:sz w:val="28"/>
          <w:szCs w:val="28"/>
        </w:rPr>
        <w:t xml:space="preserve">护士部继续加强医德医风建设，增强工作责任心。培养护士人员树立“以病人为中心”的观念，把病人的呼声作为第一信号，把病人的需要作为第一需要，把病人的利益作为第一考虑，把病人的满意作为第一标准。加强主动服务意识，质量意识，安全意识，在进一步规范护士操作的基础上，提高护患沟通技能，从而促使护士质量提高，确保护士工作安全、有效。</w:t>
      </w:r>
    </w:p>
    <w:p>
      <w:pPr>
        <w:ind w:left="0" w:right="0" w:firstLine="560"/>
        <w:spacing w:before="450" w:after="450" w:line="312" w:lineRule="auto"/>
      </w:pPr>
      <w:r>
        <w:rPr>
          <w:rFonts w:ascii="宋体" w:hAnsi="宋体" w:eastAsia="宋体" w:cs="宋体"/>
          <w:color w:val="000"/>
          <w:sz w:val="28"/>
          <w:szCs w:val="28"/>
        </w:rPr>
        <w:t xml:space="preserve">2、注重收集护士服务需求信息，护士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3、严格执行查对制度，强调二次核对的执行到位，加强安全管理的责任，杜绝严重差错及事故的发生。在安全的基础上提高我们的护士质量。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4、深化亲情服务，提高服务质量。在培养护士日常礼仪的基础上，进一步规范护士操作用语，护患沟通技能。培养护士树立良好的职业形象。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