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调理员工作计划参考6篇</w:t>
      </w:r>
      <w:bookmarkEnd w:id="1"/>
    </w:p>
    <w:p>
      <w:pPr>
        <w:jc w:val="center"/>
        <w:spacing w:before="0" w:after="450"/>
      </w:pPr>
      <w:r>
        <w:rPr>
          <w:rFonts w:ascii="Arial" w:hAnsi="Arial" w:eastAsia="Arial" w:cs="Arial"/>
          <w:color w:val="999999"/>
          <w:sz w:val="20"/>
          <w:szCs w:val="20"/>
        </w:rPr>
        <w:t xml:space="preserve">来源：网络  作者：花开彼岸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管理和利用工作中的资源，制定适合自己工作能力的工作计划，可以提高我们的工作效率和成果，小编今天就为您带来了调理员工作计划参考6篇，相信一定会对你有所帮助。在当前，面对当前竞争激烈而现实的社会，让自己成为一个真正有...</w:t>
      </w:r>
    </w:p>
    <w:p>
      <w:pPr>
        <w:ind w:left="0" w:right="0" w:firstLine="560"/>
        <w:spacing w:before="450" w:after="450" w:line="312" w:lineRule="auto"/>
      </w:pPr>
      <w:r>
        <w:rPr>
          <w:rFonts w:ascii="宋体" w:hAnsi="宋体" w:eastAsia="宋体" w:cs="宋体"/>
          <w:color w:val="000"/>
          <w:sz w:val="28"/>
          <w:szCs w:val="28"/>
        </w:rPr>
        <w:t xml:space="preserve">通过工作计划，我们可以更好地管理和利用工作中的资源，制定适合自己工作能力的工作计划，可以提高我们的工作效率和成果，小编今天就为您带来了调理员工作计划参考6篇，相信一定会对你有所帮助。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当前，面对当前竞争激烈而现实的社会，让自己成为一个真正有实力的管理者，为自己创造一个美好的未来，有着重要的战略意义的一年，对于我个人来说，又是一个充满挑战、机遇与压力开始的一年，是辞旧迎新、再次展现自己的又一开始。也是我非常重要的一年。对此，我订立了年个人工作计划，以便使我个人能在新的 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3.工作方法改善：加强部门协作沟通，营建和谐进取的企业文化氛围，发生异常时第一时间到现场去了解问题，分析问题，解决问题，制订符合实情的工程及相关部门工作反馈改善方案和办法，建立 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 年工作计划与发展方向，希望通过自己的努力及他人的协助能够成功的达成计划并突破， 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宋体" w:hAnsi="宋体" w:eastAsia="宋体" w:cs="宋体"/>
          <w:color w:val="000"/>
          <w:sz w:val="28"/>
          <w:szCs w:val="28"/>
        </w:rPr>
        <w:t xml:space="preserve">一、商场概况及商场经营单位简介</w:t>
      </w:r>
    </w:p>
    <w:p>
      <w:pPr>
        <w:ind w:left="0" w:right="0" w:firstLine="560"/>
        <w:spacing w:before="450" w:after="450" w:line="312" w:lineRule="auto"/>
      </w:pPr>
      <w:r>
        <w:rPr>
          <w:rFonts w:ascii="宋体" w:hAnsi="宋体" w:eastAsia="宋体" w:cs="宋体"/>
          <w:color w:val="000"/>
          <w:sz w:val="28"/>
          <w:szCs w:val="28"/>
        </w:rPr>
        <w:t xml:space="preserve">1、商场概况</w:t>
      </w:r>
    </w:p>
    <w:p>
      <w:pPr>
        <w:ind w:left="0" w:right="0" w:firstLine="560"/>
        <w:spacing w:before="450" w:after="450" w:line="312" w:lineRule="auto"/>
      </w:pPr>
      <w:r>
        <w:rPr>
          <w:rFonts w:ascii="宋体" w:hAnsi="宋体" w:eastAsia="宋体" w:cs="宋体"/>
          <w:color w:val="000"/>
          <w:sz w:val="28"/>
          <w:szCs w:val="28"/>
        </w:rPr>
        <w:t xml:space="preserve">商场名称：金阳客车站大商汇综合商贸城（暂定名）商场经营单位：贵阳大商汇投资管理有限公司（由贵州金兴西南家电有限公司和贵阳市百货行业、铝塑、服装等行业人士共同组建）。</w:t>
      </w:r>
    </w:p>
    <w:p>
      <w:pPr>
        <w:ind w:left="0" w:right="0" w:firstLine="560"/>
        <w:spacing w:before="450" w:after="450" w:line="312" w:lineRule="auto"/>
      </w:pPr>
      <w:r>
        <w:rPr>
          <w:rFonts w:ascii="宋体" w:hAnsi="宋体" w:eastAsia="宋体" w:cs="宋体"/>
          <w:color w:val="000"/>
          <w:sz w:val="28"/>
          <w:szCs w:val="28"/>
        </w:rPr>
        <w:t xml:space="preserve">商场负责人：刘雪兰</w:t>
      </w:r>
    </w:p>
    <w:p>
      <w:pPr>
        <w:ind w:left="0" w:right="0" w:firstLine="560"/>
        <w:spacing w:before="450" w:after="450" w:line="312" w:lineRule="auto"/>
      </w:pPr>
      <w:r>
        <w:rPr>
          <w:rFonts w:ascii="宋体" w:hAnsi="宋体" w:eastAsia="宋体" w:cs="宋体"/>
          <w:color w:val="000"/>
          <w:sz w:val="28"/>
          <w:szCs w:val="28"/>
        </w:rPr>
        <w:t xml:space="preserve">商场经营内容：依托金阳临时客车站，以餐饮、宾馆、休闲、娱乐为配套，以服装、鞋帽、百货、铝塑、日用品、化妆品、文化用品、五金家电为主的辐射周边乡镇及全省的综合性现代化商贸城。</w:t>
      </w:r>
    </w:p>
    <w:p>
      <w:pPr>
        <w:ind w:left="0" w:right="0" w:firstLine="560"/>
        <w:spacing w:before="450" w:after="450" w:line="312" w:lineRule="auto"/>
      </w:pPr>
      <w:r>
        <w:rPr>
          <w:rFonts w:ascii="宋体" w:hAnsi="宋体" w:eastAsia="宋体" w:cs="宋体"/>
          <w:color w:val="000"/>
          <w:sz w:val="28"/>
          <w:szCs w:val="28"/>
        </w:rPr>
        <w:t xml:space="preserve">商场规模：总占地面积192780平方米，商场建筑面积78793平方米。</w:t>
      </w:r>
    </w:p>
    <w:p>
      <w:pPr>
        <w:ind w:left="0" w:right="0" w:firstLine="560"/>
        <w:spacing w:before="450" w:after="450" w:line="312" w:lineRule="auto"/>
      </w:pPr>
      <w:r>
        <w:rPr>
          <w:rFonts w:ascii="宋体" w:hAnsi="宋体" w:eastAsia="宋体" w:cs="宋体"/>
          <w:color w:val="000"/>
          <w:sz w:val="28"/>
          <w:szCs w:val="28"/>
        </w:rPr>
        <w:t xml:space="preserve">商场经营总投资概算：1.2亿元人民币</w:t>
      </w:r>
    </w:p>
    <w:p>
      <w:pPr>
        <w:ind w:left="0" w:right="0" w:firstLine="560"/>
        <w:spacing w:before="450" w:after="450" w:line="312" w:lineRule="auto"/>
      </w:pPr>
      <w:r>
        <w:rPr>
          <w:rFonts w:ascii="宋体" w:hAnsi="宋体" w:eastAsia="宋体" w:cs="宋体"/>
          <w:color w:val="000"/>
          <w:sz w:val="28"/>
          <w:szCs w:val="28"/>
        </w:rPr>
        <w:t xml:space="preserve">2、商场经营单位概况</w:t>
      </w:r>
    </w:p>
    <w:p>
      <w:pPr>
        <w:ind w:left="0" w:right="0" w:firstLine="560"/>
        <w:spacing w:before="450" w:after="450" w:line="312" w:lineRule="auto"/>
      </w:pPr>
      <w:r>
        <w:rPr>
          <w:rFonts w:ascii="宋体" w:hAnsi="宋体" w:eastAsia="宋体" w:cs="宋体"/>
          <w:color w:val="000"/>
          <w:sz w:val="28"/>
          <w:szCs w:val="28"/>
        </w:rPr>
        <w:t xml:space="preserve">商场经营单位为贵阳大商汇投资管理有限公司，该公司由贵州金兴西南家电有限公司和贵阳市百货行业、铝塑行业、服装针织等行业主要人士共同出资组建而成。</w:t>
      </w:r>
    </w:p>
    <w:p>
      <w:pPr>
        <w:ind w:left="0" w:right="0" w:firstLine="560"/>
        <w:spacing w:before="450" w:after="450" w:line="312" w:lineRule="auto"/>
      </w:pPr>
      <w:r>
        <w:rPr>
          <w:rFonts w:ascii="宋体" w:hAnsi="宋体" w:eastAsia="宋体" w:cs="宋体"/>
          <w:color w:val="000"/>
          <w:sz w:val="28"/>
          <w:szCs w:val="28"/>
        </w:rPr>
        <w:t xml:space="preserve">贵阳市家电行业商会的成员是来自全国各地的在贵州经商达数十年之久的经销商。他们是中国乃至世界各大知名品牌在贵州的代理商和经销商。经营范围涉及大小家电、五金、酒店用品、服装、百货、铝塑、日用品、副食品等众多行业的批发及零售。具有丰富的`行业经销经验和广泛的销售网络。数十年的经营历程让他们的客户网扩展到了贵州省的各个地、市、县及乡镇。</w:t>
      </w:r>
    </w:p>
    <w:p>
      <w:pPr>
        <w:ind w:left="0" w:right="0" w:firstLine="560"/>
        <w:spacing w:before="450" w:after="450" w:line="312" w:lineRule="auto"/>
      </w:pPr>
      <w:r>
        <w:rPr>
          <w:rFonts w:ascii="宋体" w:hAnsi="宋体" w:eastAsia="宋体" w:cs="宋体"/>
          <w:color w:val="000"/>
          <w:sz w:val="28"/>
          <w:szCs w:val="28"/>
        </w:rPr>
        <w:t xml:space="preserve">目前，由于市场竞争的加剧，城市化经营场所无法满足需求的的现状，对各个批发行业的发展形成了极大的制约。为了更好的适应现代化批发业出现的新情况，突破现阶段发展中市场规模，交通、仓储、物流等瓶颈，并建成批发、零售、办公为一体的大型综合性现代化批发市场。贵阳市家电行业协会牵头，由贵州金兴西南家电有限公司投资，联合在贵州省家电、五金、文体、铝塑、日用、箱包、针织用品等十大行业最前沿的约3000户经营户共同筹备，成立贵州大商汇投资管理有限公司，进行金阳大商汇综合商贸城项目的整体运行开发，齐心协力推动整个贵州乃至西南地区商贸业的发展。</w:t>
      </w:r>
    </w:p>
    <w:p>
      <w:pPr>
        <w:ind w:left="0" w:right="0" w:firstLine="560"/>
        <w:spacing w:before="450" w:after="450" w:line="312" w:lineRule="auto"/>
      </w:pPr>
      <w:r>
        <w:rPr>
          <w:rFonts w:ascii="宋体" w:hAnsi="宋体" w:eastAsia="宋体" w:cs="宋体"/>
          <w:color w:val="000"/>
          <w:sz w:val="28"/>
          <w:szCs w:val="28"/>
        </w:rPr>
        <w:t xml:space="preserve">二、商场背景及贵州市场分析</w:t>
      </w:r>
    </w:p>
    <w:p>
      <w:pPr>
        <w:ind w:left="0" w:right="0" w:firstLine="560"/>
        <w:spacing w:before="450" w:after="450" w:line="312" w:lineRule="auto"/>
      </w:pPr>
      <w:r>
        <w:rPr>
          <w:rFonts w:ascii="宋体" w:hAnsi="宋体" w:eastAsia="宋体" w:cs="宋体"/>
          <w:color w:val="000"/>
          <w:sz w:val="28"/>
          <w:szCs w:val="28"/>
        </w:rPr>
        <w:t xml:space="preserve">1、20__年贵州省贵阳市经济及批发市场微观分析</w:t>
      </w:r>
    </w:p>
    <w:p>
      <w:pPr>
        <w:ind w:left="0" w:right="0" w:firstLine="560"/>
        <w:spacing w:before="450" w:after="450" w:line="312" w:lineRule="auto"/>
      </w:pPr>
      <w:r>
        <w:rPr>
          <w:rFonts w:ascii="宋体" w:hAnsi="宋体" w:eastAsia="宋体" w:cs="宋体"/>
          <w:color w:val="000"/>
          <w:sz w:val="28"/>
          <w:szCs w:val="28"/>
        </w:rPr>
        <w:t xml:space="preserve">在西部大开发的发展战略中，贵州的经济在过去的十几年里有了翻天覆地的发展。贵阳市作为贵州省的省会城市，是贵州省的政治、文化、经济中心，它的健康稳定发展在全省的经济发展中起着砥柱中流的作用。</w:t>
      </w:r>
    </w:p>
    <w:p>
      <w:pPr>
        <w:ind w:left="0" w:right="0" w:firstLine="560"/>
        <w:spacing w:before="450" w:after="450" w:line="312" w:lineRule="auto"/>
      </w:pPr>
      <w:r>
        <w:rPr>
          <w:rFonts w:ascii="宋体" w:hAnsi="宋体" w:eastAsia="宋体" w:cs="宋体"/>
          <w:color w:val="000"/>
          <w:sz w:val="28"/>
          <w:szCs w:val="28"/>
        </w:rPr>
        <w:t xml:space="preserve">迄今为止，贵阳市的家电、五金、文体、铝塑、日用品等行业的批发和零售市场已近逐渐成熟，但是现有的经营场地大部分已经老化，而且布局零星分散，设备设施不足，消防隐患突出，从而导致市场规划极其混乱，已经不能满足现有的经济持续健康，严重制约全省经济的进一步发展。</w:t>
      </w:r>
    </w:p>
    <w:p>
      <w:pPr>
        <w:ind w:left="0" w:right="0" w:firstLine="560"/>
        <w:spacing w:before="450" w:after="450" w:line="312" w:lineRule="auto"/>
      </w:pPr>
      <w:r>
        <w:rPr>
          <w:rFonts w:ascii="宋体" w:hAnsi="宋体" w:eastAsia="宋体" w:cs="宋体"/>
          <w:color w:val="000"/>
          <w:sz w:val="28"/>
          <w:szCs w:val="28"/>
        </w:rPr>
        <w:t xml:space="preserve">2、贵阳市批发市场的经营现状</w:t>
      </w:r>
    </w:p>
    <w:p>
      <w:pPr>
        <w:ind w:left="0" w:right="0" w:firstLine="560"/>
        <w:spacing w:before="450" w:after="450" w:line="312" w:lineRule="auto"/>
      </w:pPr>
      <w:r>
        <w:rPr>
          <w:rFonts w:ascii="宋体" w:hAnsi="宋体" w:eastAsia="宋体" w:cs="宋体"/>
          <w:color w:val="000"/>
          <w:sz w:val="28"/>
          <w:szCs w:val="28"/>
        </w:rPr>
        <w:t xml:space="preserve">通过调查，贵阳市现有主要商品批发市场分散在市西路、浣沙桥、老客车站、次南门、相宝山、罗汉营、三桥、花香村等地，具体见下表：</w:t>
      </w:r>
    </w:p>
    <w:p>
      <w:pPr>
        <w:ind w:left="0" w:right="0" w:firstLine="560"/>
        <w:spacing w:before="450" w:after="450" w:line="312" w:lineRule="auto"/>
      </w:pPr>
      <w:r>
        <w:rPr>
          <w:rFonts w:ascii="宋体" w:hAnsi="宋体" w:eastAsia="宋体" w:cs="宋体"/>
          <w:color w:val="000"/>
          <w:sz w:val="28"/>
          <w:szCs w:val="28"/>
        </w:rPr>
        <w:t xml:space="preserve">这8个地方都位于贵阳市闹市区内，缺乏足够的停车场面积，经营环境早已经不能满足消费者的要求。目前，随着市场知名度的不断扩大，市场经营户的迅速增加，经营户的经营规模和经营实力的急剧扩大，健康稳定的市场发展对经营场地、仓储面积都有了新的要求。目前，经营场地面积和仓储占地面积甚小已经远远不能满足经营户的要求。很多经销商被迫将门面附近的写字楼、住宅楼租下来当作仓库使用，或者把仓库租到十公里以外的东站、小河、三桥等地，这一方面在金钱和时间上大大提高了经营成本，另一方面商品运输也给城市交通带来了极大的压力和不便。</w:t>
      </w:r>
    </w:p>
    <w:p>
      <w:pPr>
        <w:ind w:left="0" w:right="0" w:firstLine="560"/>
        <w:spacing w:before="450" w:after="450" w:line="312" w:lineRule="auto"/>
      </w:pPr>
      <w:r>
        <w:rPr>
          <w:rFonts w:ascii="宋体" w:hAnsi="宋体" w:eastAsia="宋体" w:cs="宋体"/>
          <w:color w:val="000"/>
          <w:sz w:val="28"/>
          <w:szCs w:val="28"/>
        </w:rPr>
        <w:t xml:space="preserve">以上还只是小部分的情况，大部分的商家在现有的经营场地根本就找不到合适的仓储地方。这其中极其突出的例子就是市西路市场。据市西路的现有的经销商所言，他们想要找一个足够大小的门面都找不到，更不可能奢望找到合适大小的仓库。找不到足够大小门面的商家只能租用写字楼或商务办公室来作为销售点。</w:t>
      </w:r>
    </w:p>
    <w:p>
      <w:pPr>
        <w:ind w:left="0" w:right="0" w:firstLine="560"/>
        <w:spacing w:before="450" w:after="450" w:line="312" w:lineRule="auto"/>
      </w:pPr>
      <w:r>
        <w:rPr>
          <w:rFonts w:ascii="宋体" w:hAnsi="宋体" w:eastAsia="宋体" w:cs="宋体"/>
          <w:color w:val="000"/>
          <w:sz w:val="28"/>
          <w:szCs w:val="28"/>
        </w:rPr>
        <w:t xml:space="preserve">由此可见，贵阳市现有的市场状况使得各个商家无法扩大自身经营规模，使得交易时间及经济效益大打折扣，从而严重局限着贵阳市乃至整个贵州省的经济发展为了了解问题的所在，我们也进行了外地市场探究和对比。据外地考察，外省有些县级的批发市场的规模都比目前贵阳市单个批发市场的规模大，这也是为什么近年来，遵义、铜仁、凯里、兴义、都匀、水城的经销商跑到外省较为临近的批发市场采购商品。显然，这严重影响了贵州省自身的市场经济发展。</w:t>
      </w:r>
    </w:p>
    <w:p>
      <w:pPr>
        <w:ind w:left="0" w:right="0" w:firstLine="560"/>
        <w:spacing w:before="450" w:after="450" w:line="312" w:lineRule="auto"/>
      </w:pPr>
      <w:r>
        <w:rPr>
          <w:rFonts w:ascii="宋体" w:hAnsi="宋体" w:eastAsia="宋体" w:cs="宋体"/>
          <w:color w:val="000"/>
          <w:sz w:val="28"/>
          <w:szCs w:val="28"/>
        </w:rPr>
        <w:t xml:space="preserve">3、贵阳市批发市场物流交通现状</w:t>
      </w:r>
    </w:p>
    <w:p>
      <w:pPr>
        <w:ind w:left="0" w:right="0" w:firstLine="560"/>
        <w:spacing w:before="450" w:after="450" w:line="312" w:lineRule="auto"/>
      </w:pPr>
      <w:r>
        <w:rPr>
          <w:rFonts w:ascii="宋体" w:hAnsi="宋体" w:eastAsia="宋体" w:cs="宋体"/>
          <w:color w:val="000"/>
          <w:sz w:val="28"/>
          <w:szCs w:val="28"/>
        </w:rPr>
        <w:t xml:space="preserve">目前这八大批发市场位于贵阳市中心，由于近年来经济的发展，贵阳市车辆数目俱增，市内货车交通受限，大的卡车及货车无法进入，甚至连小卡、轻卡也只能在早晨9点到下午4点进入。这种现状迫使商户们到更远的地点甚至贵阳周边寻找中转地点。这样一来，厂家的货物无法及时流入，经销商的货物也无法及时发出，严重阻碍了商品的流通，妨碍了商户的发展。</w:t>
      </w:r>
    </w:p>
    <w:p>
      <w:pPr>
        <w:ind w:left="0" w:right="0" w:firstLine="560"/>
        <w:spacing w:before="450" w:after="450" w:line="312" w:lineRule="auto"/>
      </w:pPr>
      <w:r>
        <w:rPr>
          <w:rFonts w:ascii="宋体" w:hAnsi="宋体" w:eastAsia="宋体" w:cs="宋体"/>
          <w:color w:val="000"/>
          <w:sz w:val="28"/>
          <w:szCs w:val="28"/>
        </w:rPr>
        <w:t xml:space="preserve">进进堆栈任务，我起首正在低温库房进修六天，以后正在股二废品库进修。我对于高效、业余化的流程操纵感受很深。刚开端，看到共事们不断地繁忙，忙着发货、备货、做记载，每一个人都分拨有本人的义务，告急而有序地停止着。低温库的交往营业庞大，可是有一套临时以来积聚的经历，协助了共事们把任务分红多少个步调，最初总能把任务美满地实现，没有出一点过失。</w:t>
      </w:r>
    </w:p>
    <w:p>
      <w:pPr>
        <w:ind w:left="0" w:right="0" w:firstLine="560"/>
        <w:spacing w:before="450" w:after="450" w:line="312" w:lineRule="auto"/>
      </w:pPr>
      <w:r>
        <w:rPr>
          <w:rFonts w:ascii="宋体" w:hAnsi="宋体" w:eastAsia="宋体" w:cs="宋体"/>
          <w:color w:val="000"/>
          <w:sz w:val="28"/>
          <w:szCs w:val="28"/>
        </w:rPr>
        <w:t xml:space="preserve">经过一段工夫的进修，我开端试着发货，先是查问备货(依照进步前辈先出准绳)，做好记载(包含地位、日期、数目)，出库，最初查对单据以及出门证的完好性，做好发货进程的记载，正在进调存报表上调出，如许，全部发货流程就根本做完了。进修阶段，关于任何一种细节我都不寒而栗，仔细察看，并有了独到的见地。比来两天，我开端试着顶岗，正在当班共事的指点下，我仔细进修、总结经历，进步了任务服从，并将各类流程服膺正在心，指点我此后的任务。当前，我也会增强进修，积极把本人锻炼成为超卓的堆栈办理职员。</w:t>
      </w:r>
    </w:p>
    <w:p>
      <w:pPr>
        <w:ind w:left="0" w:right="0" w:firstLine="560"/>
        <w:spacing w:before="450" w:after="450" w:line="312" w:lineRule="auto"/>
      </w:pPr>
      <w:r>
        <w:rPr>
          <w:rFonts w:ascii="宋体" w:hAnsi="宋体" w:eastAsia="宋体" w:cs="宋体"/>
          <w:color w:val="000"/>
          <w:sz w:val="28"/>
          <w:szCs w:val="28"/>
        </w:rPr>
        <w:t xml:space="preserve">正在任务中，对于数据(包含单据数据以及什物数据)敏感是一个库管员任务者必备的本质，发货、收支库交代和货品的周转，都是什物的活动，正在库管员的监视下担任单据与什物绝对一致，不偏差。正在我进进堆栈任务时，第一件事即是进修产物码放信息，关于差别产物的码放情势以及数目和留意要点熟习于心，打好了这个根底，以后的任务就好做了很多。</w:t>
      </w:r>
    </w:p>
    <w:p>
      <w:pPr>
        <w:ind w:left="0" w:right="0" w:firstLine="560"/>
        <w:spacing w:before="450" w:after="450" w:line="312" w:lineRule="auto"/>
      </w:pPr>
      <w:r>
        <w:rPr>
          <w:rFonts w:ascii="宋体" w:hAnsi="宋体" w:eastAsia="宋体" w:cs="宋体"/>
          <w:color w:val="000"/>
          <w:sz w:val="28"/>
          <w:szCs w:val="28"/>
        </w:rPr>
        <w:t xml:space="preserve">正在数据的办理上，没有答应有涓滴的偏差。任务中，共事常常教诲我说，咱们的任务不‘能够’‘大约’‘仿佛’，只要‘是’与‘没有是’，正在咱们对于某种数占有一丝的疑心时，就要立刻查问，如许常常可以防止过错的发作，同时也消弭了存正在的隐患。</w:t>
      </w:r>
    </w:p>
    <w:p>
      <w:pPr>
        <w:ind w:left="0" w:right="0" w:firstLine="560"/>
        <w:spacing w:before="450" w:after="450" w:line="312" w:lineRule="auto"/>
      </w:pPr>
      <w:r>
        <w:rPr>
          <w:rFonts w:ascii="宋体" w:hAnsi="宋体" w:eastAsia="宋体" w:cs="宋体"/>
          <w:color w:val="000"/>
          <w:sz w:val="28"/>
          <w:szCs w:val="28"/>
        </w:rPr>
        <w:t xml:space="preserve">正在办理任务进程中，我固然任务仔细、主动自动、不时与共事联络与交换、细心地察看以及进修，但我觉得还不敷;此后我将增强进修，做好团体任务方案，使本人的任务做到更好、更精，不时进步本人的办理程度，不时总结后人的经历。同时，我也以为轮岗带来的益处，可以增强各成员以及各关键的严密性以及和谐性，使每一个人都成为全才，成为业余的堆栈办理职员。我还但愿失掉共事们以及指导们的批判以及指点。</w:t>
      </w:r>
    </w:p>
    <w:p>
      <w:pPr>
        <w:ind w:left="0" w:right="0" w:firstLine="560"/>
        <w:spacing w:before="450" w:after="450" w:line="312" w:lineRule="auto"/>
      </w:pPr>
      <w:r>
        <w:rPr>
          <w:rFonts w:ascii="宋体" w:hAnsi="宋体" w:eastAsia="宋体" w:cs="宋体"/>
          <w:color w:val="000"/>
          <w:sz w:val="28"/>
          <w:szCs w:val="28"/>
        </w:rPr>
        <w:t xml:space="preserve">任务方案:</w:t>
      </w:r>
    </w:p>
    <w:p>
      <w:pPr>
        <w:ind w:left="0" w:right="0" w:firstLine="560"/>
        <w:spacing w:before="450" w:after="450" w:line="312" w:lineRule="auto"/>
      </w:pPr>
      <w:r>
        <w:rPr>
          <w:rFonts w:ascii="宋体" w:hAnsi="宋体" w:eastAsia="宋体" w:cs="宋体"/>
          <w:color w:val="000"/>
          <w:sz w:val="28"/>
          <w:szCs w:val="28"/>
        </w:rPr>
        <w:t xml:space="preserve">1、按公司流程请求操纵堆栈任务;</w:t>
      </w:r>
    </w:p>
    <w:p>
      <w:pPr>
        <w:ind w:left="0" w:right="0" w:firstLine="560"/>
        <w:spacing w:before="450" w:after="450" w:line="312" w:lineRule="auto"/>
      </w:pPr>
      <w:r>
        <w:rPr>
          <w:rFonts w:ascii="宋体" w:hAnsi="宋体" w:eastAsia="宋体" w:cs="宋体"/>
          <w:color w:val="000"/>
          <w:sz w:val="28"/>
          <w:szCs w:val="28"/>
        </w:rPr>
        <w:t xml:space="preserve">2、按推销定单实时收货、送检、记卡、进帐;</w:t>
      </w:r>
    </w:p>
    <w:p>
      <w:pPr>
        <w:ind w:left="0" w:right="0" w:firstLine="560"/>
        <w:spacing w:before="450" w:after="450" w:line="312" w:lineRule="auto"/>
      </w:pPr>
      <w:r>
        <w:rPr>
          <w:rFonts w:ascii="宋体" w:hAnsi="宋体" w:eastAsia="宋体" w:cs="宋体"/>
          <w:color w:val="000"/>
          <w:sz w:val="28"/>
          <w:szCs w:val="28"/>
        </w:rPr>
        <w:t xml:space="preserve">3、按消费部领料方案、领料单实时发货、记卡、进帐;</w:t>
      </w:r>
    </w:p>
    <w:p>
      <w:pPr>
        <w:ind w:left="0" w:right="0" w:firstLine="560"/>
        <w:spacing w:before="450" w:after="450" w:line="312" w:lineRule="auto"/>
      </w:pPr>
      <w:r>
        <w:rPr>
          <w:rFonts w:ascii="宋体" w:hAnsi="宋体" w:eastAsia="宋体" w:cs="宋体"/>
          <w:color w:val="000"/>
          <w:sz w:val="28"/>
          <w:szCs w:val="28"/>
        </w:rPr>
        <w:t xml:space="preserve">4、按流程请求当天进完当天的帐;</w:t>
      </w:r>
    </w:p>
    <w:p>
      <w:pPr>
        <w:ind w:left="0" w:right="0" w:firstLine="560"/>
        <w:spacing w:before="450" w:after="450" w:line="312" w:lineRule="auto"/>
      </w:pPr>
      <w:r>
        <w:rPr>
          <w:rFonts w:ascii="宋体" w:hAnsi="宋体" w:eastAsia="宋体" w:cs="宋体"/>
          <w:color w:val="000"/>
          <w:sz w:val="28"/>
          <w:szCs w:val="28"/>
        </w:rPr>
        <w:t xml:space="preserve">5、按流程请求月尾清点，查清盘盈盘亏缘由，改正过错，打印报表。</w:t>
      </w:r>
    </w:p>
    <w:p>
      <w:pPr>
        <w:ind w:left="0" w:right="0" w:firstLine="560"/>
        <w:spacing w:before="450" w:after="450" w:line="312" w:lineRule="auto"/>
      </w:pPr>
      <w:r>
        <w:rPr>
          <w:rFonts w:ascii="宋体" w:hAnsi="宋体" w:eastAsia="宋体" w:cs="宋体"/>
          <w:color w:val="000"/>
          <w:sz w:val="28"/>
          <w:szCs w:val="28"/>
        </w:rPr>
        <w:t xml:space="preserve">仓储营业次要包含：</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4、发货(依据发货方案按量发货、点数、过称、指点搬货、签领料单、开出仓单、记标识卡);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一、每个月底停止月度清点，数目非常须停止细心反省查对，查明盈亏缘由，对于过错停止改正;</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2024-11-22T01:42:44+08:00</dcterms:created>
  <dcterms:modified xsi:type="dcterms:W3CDTF">2024-11-22T01:42:44+08:00</dcterms:modified>
</cp:coreProperties>
</file>

<file path=docProps/custom.xml><?xml version="1.0" encoding="utf-8"?>
<Properties xmlns="http://schemas.openxmlformats.org/officeDocument/2006/custom-properties" xmlns:vt="http://schemas.openxmlformats.org/officeDocument/2006/docPropsVTypes"/>
</file>