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中班2024年秋季学期工作计划通用8篇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时，需要包含目标、任务、时间和责任人等内容，工作计划要突出重点，确保关键信息一目了然，以下是小编精心为您推荐的中班2024年秋季学期工作计划通用8篇，供大家参考。本学期，我们将根据上级及幼儿园的工作要求以及孩子的情况，认真贯...</w:t>
      </w:r>
    </w:p>
    <w:p>
      <w:pPr>
        <w:ind w:left="0" w:right="0" w:firstLine="560"/>
        <w:spacing w:before="450" w:after="450" w:line="312" w:lineRule="auto"/>
      </w:pPr>
      <w:r>
        <w:rPr>
          <w:rFonts w:ascii="宋体" w:hAnsi="宋体" w:eastAsia="宋体" w:cs="宋体"/>
          <w:color w:val="000"/>
          <w:sz w:val="28"/>
          <w:szCs w:val="28"/>
        </w:rPr>
        <w:t xml:space="preserve">我们在写工作计划时，需要包含目标、任务、时间和责任人等内容，工作计划要突出重点，确保关键信息一目了然，以下是小编精心为您推荐的中班2024年秋季学期工作计划通用8篇，供大家参考。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在进餐方面，约有14的孩子速度较慢，而且经过了一个暑假，有部分孩子对于餐后的卫生工作，有所淡忘，在洗手环节上爱在盥洗室逗留，玩耍。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个别幼儿在与人交往上表现的较胆小，他们不敢主动地寻找同伴交往，而是坐在椅子上等待别人来和他交流，不能很好的表达自己的想法、意愿。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2、个人总结、专题经验总结。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以学生发展为本”的工作目标，加强德育建设，落实素质教育，狠抓班风、学风建设，为学生的学习和生活创造一个良好的班级氛围。同时，根据八年级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八年级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2、迅速制定班纪班规。由学生自行确立班级发展目标，制定班级公约，作为每个学生言行的准则，师生共同遵守。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3、发扬主人翁精神，设立值周班长和值日班长制度，让每一位同学都有机会参与班级管理。定期在同学中进行调查或开讨论会，听取同学们对班级管理的意见，并采取相应的\'措施。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加大安全、法制教育。加强宣传教育，学习贯彻青少年保护法等条例，培养学生法制意识，增强自我保护意识。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把禁烟教育纳入班会课计划，使学生了解香烟的危害，养成健康文明的生活方式。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(五)、加强安全教育，安全第??</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要常抓不懈。开学初，学生纪律比较松散，对安全问题也不太重视，我计划用班会课和安全课给学生讲安全知识，讲不注意安全的危害。同时让学生利用课余时间办安全知识手抄报，让学生把安全知识牢记心中。并时时处处注意安全，讲安全，让安全深入到每个学生是心里。同时加强班级日常管理，减少不安全事故的发生。</w:t>
      </w:r>
    </w:p>
    <w:p>
      <w:pPr>
        <w:ind w:left="0" w:right="0" w:firstLine="560"/>
        <w:spacing w:before="450" w:after="450" w:line="312" w:lineRule="auto"/>
      </w:pPr>
      <w:r>
        <w:rPr>
          <w:rFonts w:ascii="宋体" w:hAnsi="宋体" w:eastAsia="宋体" w:cs="宋体"/>
          <w:color w:val="000"/>
          <w:sz w:val="28"/>
          <w:szCs w:val="28"/>
        </w:rPr>
        <w:t xml:space="preserve">(六)、与家长保持正常、经常化的沟通，力争家长的配合，共同管理好学生。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通过小班一年的学习，小朋友在学习和生活上都有一定的进步。大部分小朋友已经养成良好的行为习惯，对人有礼貌;语言表达能力、与人交往的能力、生活自理能力以及动手操作能力都有较大的发展。但幼儿园也看到存在的一些问题，小朋友对数学的感受力较弱、小朋友的行为常规还需加强。本学期幼儿园将在培养小朋友喜欢上幼儿园的情感基础之上，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1、尊重、关爱每个小朋友，了解每个小朋友的心理需要和情绪、情感的变化，及时采取措施帮助小朋友。</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2、坚持执行班级的清洁卫生制度，做到每天一小扫，每周一大扫;物品保持卫生、整洁、有序，培养小朋友良好摆放物品的习惯。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4、关注小朋友的饮食和生活卫生，培养小朋友良好的生活卫生习惯，保证小朋友的身心健康发展。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1、本学期继续加强小朋友日常行为规范的训练，培养小朋友良好的行为习惯。</w:t>
      </w:r>
    </w:p>
    <w:p>
      <w:pPr>
        <w:ind w:left="0" w:right="0" w:firstLine="560"/>
        <w:spacing w:before="450" w:after="450" w:line="312" w:lineRule="auto"/>
      </w:pPr>
      <w:r>
        <w:rPr>
          <w:rFonts w:ascii="宋体" w:hAnsi="宋体" w:eastAsia="宋体" w:cs="宋体"/>
          <w:color w:val="000"/>
          <w:sz w:val="28"/>
          <w:szCs w:val="28"/>
        </w:rPr>
        <w:t xml:space="preserve">2、幼儿园根据幼儿园新《纲要》的教育宗旨，结合本班小朋友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3、注重教育行为的观察，从观察中了解小朋友的发展状况，利用最切合小朋友发展的手段来影响小朋友，使其得到最大的提高。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幼儿园始终都要把安全工作放在首要。加强日常活动中的安全管理。重视小朋友一日活动中各个环节的安全管理工作，如晨间安全检查、坚持接送卡的使用、自选活动、餐前餐后、午睡前后及午睡间的巡视，保证小朋友一日活动不脱离老师的视线。在日常活动中穿插安全教育、加强小朋友的安全意识、帮助小朋友掌握一些自我保护技能。提高自己的责任心，细心排除一切不安全因素。对上铺小朋友要加强管理，扶上扶下。幼儿园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2、认真制订好月、周、日计划。严格按计划开展各项活动。小朋友一日活动科学合理、动静交替地安排好。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3、认真督促填写小朋友请假登记表和交接班记录。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1、根据中班具体情况，有针对性地出好家园共育栏目，及时向家长宣传有关幼教知识，让家长及时了解小朋友在园情况。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3、利用早晚接送小朋友的环节，及时与家长沟通。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4、通过家访、电访和电子邮件等形式与家长保持密切联系，及时交流小朋友的生活学习情况，向家长推荐优秀的网站。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