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2024年酒店财务部工作计划 酒店财务工作计划及目标(3篇)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酒店财务部工作计划 酒店财务工作计划及目标一一、加强规范管理、做好日常核算1、根据酒店核算要求和各部门的实际情况，按照会计法和企业会计制度的要求，做好财务软件的初始化工作。2、配合相关部门进行审计，并按有关部门的要求，完成会计报表的汇总和上...</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20__年对我们财务人员提出了更高的要求，逆水行舟，不进则退。如果想在事业上有所发展，就必需武装自己的头脑，来适应优胜劣汰的市场竞争环境。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酒店财务工作计划及目标二</w:t>
      </w:r>
    </w:p>
    <w:p>
      <w:pPr>
        <w:ind w:left="0" w:right="0" w:firstLine="560"/>
        <w:spacing w:before="450" w:after="450" w:line="312" w:lineRule="auto"/>
      </w:pPr>
      <w:r>
        <w:rPr>
          <w:rFonts w:ascii="宋体" w:hAnsi="宋体" w:eastAsia="宋体" w:cs="宋体"/>
          <w:color w:val="000"/>
          <w:sz w:val="28"/>
          <w:szCs w:val="28"/>
        </w:rPr>
        <w:t xml:space="preserve">我们主要围绕以下几个方面展开会计工作：</w:t>
      </w:r>
    </w:p>
    <w:p>
      <w:pPr>
        <w:ind w:left="0" w:right="0" w:firstLine="560"/>
        <w:spacing w:before="450" w:after="450" w:line="312" w:lineRule="auto"/>
      </w:pPr>
      <w:r>
        <w:rPr>
          <w:rFonts w:ascii="宋体" w:hAnsi="宋体" w:eastAsia="宋体" w:cs="宋体"/>
          <w:color w:val="000"/>
          <w:sz w:val="28"/>
          <w:szCs w:val="28"/>
        </w:rPr>
        <w:t xml:space="preserve">1、认真做好会计的日常工作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x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五是合理布局存量资金结构，提高存量资金的综合效益，减少在途资金占用，尽量用银行承兑等保理业务方式支付，减少或延迟现金流出。全年累计使用承兑__x多万元，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4、会计管理制度修订工作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酒店财务工作计划及目标三</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4.安排好工作时间，做好日常工作。根据每天的工作情制定工作计划，以防为找事情做而找事的事情发生。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5.一周一书面汇报，做到不漏报不瞒报。并且对汇报内容就行详细数据分析，以便于更好的为下一步工作打好基础。同时留底以便于备忘，为以后的工作开展作好准备！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6.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7.针对原料的购进与售出，存在若干品种可以论件计算，也就是整进整出。在整进整出的原料品种方面，准备制订出每日售卖盘存表。以便于更准确地了解厨房的成本及其损耗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8.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快速的发现问题并反应问题，同时做出书面性的工作汇报。并且也解决了一些实际问题。在工作当中应做到，工作效率的最大化以防止效率过低！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2025-01-31T08:33:38+08:00</dcterms:created>
  <dcterms:modified xsi:type="dcterms:W3CDTF">2025-01-31T08:33:38+08:00</dcterms:modified>
</cp:coreProperties>
</file>

<file path=docProps/custom.xml><?xml version="1.0" encoding="utf-8"?>
<Properties xmlns="http://schemas.openxmlformats.org/officeDocument/2006/custom-properties" xmlns:vt="http://schemas.openxmlformats.org/officeDocument/2006/docPropsVTypes"/>
</file>