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环卫公司年度工作计划(七篇)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环卫公司工作计划安排 环卫公司年度工作计划一一、指导思想坚持以_________为统揽，围绕建设宜居__的总体目标，按照“完善基本功能、配套基础设施、美化小区环境、规范小区管理、提升小区品质”的总体要求，全面改善小区生活居住环境。二、工作目...</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坚持以_________为统揽，围绕建设宜居__的总体目标，按照“完善基本功能、配套基础设施、美化小区环境、规范小区管理、提升小区品质”的总体要求，全面改善小区生活居住环境。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三、整治范围及内容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环卫公司年度工作计划二</w:t>
      </w:r>
    </w:p>
    <w:p>
      <w:pPr>
        <w:ind w:left="0" w:right="0" w:firstLine="560"/>
        <w:spacing w:before="450" w:after="450" w:line="312" w:lineRule="auto"/>
      </w:pPr>
      <w:r>
        <w:rPr>
          <w:rFonts w:ascii="宋体" w:hAnsi="宋体" w:eastAsia="宋体" w:cs="宋体"/>
          <w:color w:val="000"/>
          <w:sz w:val="28"/>
          <w:szCs w:val="28"/>
        </w:rPr>
        <w:t xml:space="preserve">我县城区环境卫生稳步推进，在县城市管理局的正确领导下不断地得以提升，为了使20__年的工作有更进一步的提高，做到工作有目的、有计划，按部就班的开展，根据我队的工作实际特制定20__年工作计划如下：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__年度工作目标的基础上，制定安保环卫科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7.加强创新管理，安保科根据实际情况，__年创新管理将从隐患排查治理和将与培训两个方面入手，积极寻找安全工作创新突破口，做好创新管理工作。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环卫公司年度工作计划五</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要严格落实长效管理机制，对全镇x路一区及各村街主干道路进行全面清整，对垃圾死角，白色垃圾，乱泼乱倒现象彻底解决，对重点路段重点清理。以干净整洁的面貌随时迎接上级的检查。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环卫公司年度工作计划六</w:t>
      </w:r>
    </w:p>
    <w:p>
      <w:pPr>
        <w:ind w:left="0" w:right="0" w:firstLine="560"/>
        <w:spacing w:before="450" w:after="450" w:line="312" w:lineRule="auto"/>
      </w:pPr>
      <w:r>
        <w:rPr>
          <w:rFonts w:ascii="宋体" w:hAnsi="宋体" w:eastAsia="宋体" w:cs="宋体"/>
          <w:color w:val="000"/>
          <w:sz w:val="28"/>
          <w:szCs w:val="28"/>
        </w:rPr>
        <w:t xml:space="preserve">20__年城管局环卫处以基础设施建设为保障，以规范内部管理为着力点，结合我市当前环卫设施方面的实际情况，主要困难是急需加大道路清扫、垃圾收集、转运能力及垃圾处理的力度。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__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__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2025-04-03T15:17:35+08:00</dcterms:created>
  <dcterms:modified xsi:type="dcterms:W3CDTF">2025-04-03T15:17:35+08:00</dcterms:modified>
</cp:coreProperties>
</file>

<file path=docProps/custom.xml><?xml version="1.0" encoding="utf-8"?>
<Properties xmlns="http://schemas.openxmlformats.org/officeDocument/2006/custom-properties" xmlns:vt="http://schemas.openxmlformats.org/officeDocument/2006/docPropsVTypes"/>
</file>