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个人半年度总结及工作计划(五篇)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半年度总结及工作计划一紧紧围绕医院开展的廉洁自律主题，从事医疗活动，紧跟国际国内形势，拒绝收受红包、提成，严格遵守医院的各项规章制度;服从领导，团结同事，爱岗敬业，未发生一起医疗差错与纠纷。工作中，一切以病人为中心，全心全意为病人着想，...</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最新半年总结与个人工作计划，方便大家学习。</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20_年半年工作自我总结汇报&lt;/span[_TAG_h2]个人半年度总结及工作计划三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个人半年度总结及工作计划四</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