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最新企业保安工作计划及目标(四篇)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保安工作计划及目标一1.认真学习领会和全面贯彻落实公司经营工作的一系列指示精神和决策部署，完成各项工作任务，完成公司确定的指标。2.完善本部门工作，培养一支纪律严明、训练有素、热情服务、礼貌执勤、作风顽强、保障有力的安保队伍。3.做好与...</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2.完善本部门工作，培养一支纪律严明、训练有素、热情服务、礼貌执勤、作风顽强、保障有力的安保队伍。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4.抓好公司保安队伍建设，做好招聘、培训、训练工作;构成良好的从招聘、吸收人才----培训人才----培养人才----留住人才的良性循环机制。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一.保安部结合公司实际状况做好20__年安全保卫工作。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3.做好民歌湖的巡查工作，个性是对重点部位的检查，夜间、节假日期间加强巡查力度，确保安全。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职责心强的安保队伍，确保公司业务经营正常运作。全面总结自组建安保队伍以来安保工作存在的薄弱环节和不足之处，加强本部门工作、工作纪律、岗位职责、岗位技能的管理、教育、培训，充分调动全体保安队员工作的用心性和主动性，增强服从意识、服务意识、职责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1.每周一次的车辆指挥、队列训练、消防知识等培训，透过讲解、学习和培训使全体保安员在思想认识和日常工作中有不同程度的提升，从而增强保安队伍的工作潜力。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2.定期对全体安保人员进行公司简介、发展方向、公司动态、公司精神的宣传教育，用心营造员工的荣誉感、上进心与职责感。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3.在日常工作中引导安保人员提高服从意识、服务意识、礼貌执勤、礼貌待客，从而提高服务潜力，在工作中尊重客户，教育员工从心里明白我们所做的工作，都是为了客户的满意。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4.结合部门的实际状况对安保人员的仪容仪表、礼节礼貌、行为规范等问题进行不定期的检查，提高全员落实制度的自觉性。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职责制，分解落实工作任务，职责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1.完善维保制度，明确职责。明确维保职责和工作流程，确保所辖消防设备处处有人管，件件有人护;制定具体的维护保养计划，确保消防设备在规定的时间内得到维护保养。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透过行之有效不断深化的管理，培育一种良好的86.职业精神，使公司全体安保人员自觉养成高标准、严要求、求真务实的工作作风，树立礼貌、严谨、务实、高效的保安队伍新形象。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企业保安工作计划及目标二</w:t>
      </w:r>
    </w:p>
    <w:p>
      <w:pPr>
        <w:ind w:left="0" w:right="0" w:firstLine="560"/>
        <w:spacing w:before="450" w:after="450" w:line="312" w:lineRule="auto"/>
      </w:pPr>
      <w:r>
        <w:rPr>
          <w:rFonts w:ascii="宋体" w:hAnsi="宋体" w:eastAsia="宋体" w:cs="宋体"/>
          <w:color w:val="000"/>
          <w:sz w:val="28"/>
          <w:szCs w:val="28"/>
        </w:rPr>
        <w:t xml:space="preserve">以下是保安队长20__下半年的工作计划：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企业保安工作计划及目标三</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期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企业保安工作计划及目标四</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一、20__年度工作的指导思想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20__企业保安工作计划</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20__年，公司的保安服务的满意率要达到百分之九十五以上;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20__年，公司计划在现有的基础上，在内部的各项工作特别是培训工作能更上一个台阶。对内狠抓落实各项规章制度，对外积极沟通协作，把我公司的各项工作提高到一个新的台阶。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2024-11-22T08:29:22+08:00</dcterms:created>
  <dcterms:modified xsi:type="dcterms:W3CDTF">2024-11-22T08:29:22+08:00</dcterms:modified>
</cp:coreProperties>
</file>

<file path=docProps/custom.xml><?xml version="1.0" encoding="utf-8"?>
<Properties xmlns="http://schemas.openxmlformats.org/officeDocument/2006/custom-properties" xmlns:vt="http://schemas.openxmlformats.org/officeDocument/2006/docPropsVTypes"/>
</file>