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2024年音体美组教研工作计划 音体美工作计划(五篇)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音体美组教研工作计划 音体美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音体美工作计划五</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