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护士长年度护理工作计划(十三篇)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长年度护理工作计划一1、重点加强对新入院护士、聘用护士、低年资护士的考核，强化她们的学习意识，护理部计划上半年以强化基础护理知识为主，增加考核次数，直至达标。2、加强专科技能的培训：各科制定出周期内专科理论与技能的培训与考核计划，每年组...</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护士长年度护理工作计划二</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护士长年度护理工作计划三</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护士长年度护理工作计划五</w:t>
      </w:r>
    </w:p>
    <w:p>
      <w:pPr>
        <w:ind w:left="0" w:right="0" w:firstLine="560"/>
        <w:spacing w:before="450" w:after="450" w:line="312" w:lineRule="auto"/>
      </w:pPr>
      <w:r>
        <w:rPr>
          <w:rFonts w:ascii="宋体" w:hAnsi="宋体" w:eastAsia="宋体" w:cs="宋体"/>
          <w:color w:val="000"/>
          <w:sz w:val="28"/>
          <w:szCs w:val="28"/>
        </w:rPr>
        <w:t xml:space="preserve">忙碌的时间总是走的特别快，才这么一转眼20x就已经来到了眼前。我作为x医院皮肤科的护士长，在这一年里，我也要努力的把握好自己的工作，努力的在工作中严格的要求自己，提升自己，并带领着收下的护士们，向着更加美好的明天前进!</w:t>
      </w:r>
    </w:p>
    <w:p>
      <w:pPr>
        <w:ind w:left="0" w:right="0" w:firstLine="560"/>
        <w:spacing w:before="450" w:after="450" w:line="312" w:lineRule="auto"/>
      </w:pPr>
      <w:r>
        <w:rPr>
          <w:rFonts w:ascii="宋体" w:hAnsi="宋体" w:eastAsia="宋体" w:cs="宋体"/>
          <w:color w:val="000"/>
          <w:sz w:val="28"/>
          <w:szCs w:val="28"/>
        </w:rPr>
        <w:t xml:space="preserve">回首过去的一年，尽管自己在工作中小心翼翼，但是还是架不住忙碌乱了手脚，在管理方面，出现了一些不足和缺陷。在这一年，我决定要针对自己的不足做出计划，改正自己的缺点，加强自己的工作能力!</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所以在管理方面，我要以身作则，让大家意识到，我们的责任和义务，用最少的时间，带动大家最高的积极性。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护士长年度护理工作计划六</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护士长年度护理工作计划七</w:t>
      </w:r>
    </w:p>
    <w:p>
      <w:pPr>
        <w:ind w:left="0" w:right="0" w:firstLine="560"/>
        <w:spacing w:before="450" w:after="450" w:line="312" w:lineRule="auto"/>
      </w:pPr>
      <w:r>
        <w:rPr>
          <w:rFonts w:ascii="宋体" w:hAnsi="宋体" w:eastAsia="宋体" w:cs="宋体"/>
          <w:color w:val="000"/>
          <w:sz w:val="28"/>
          <w:szCs w:val="28"/>
        </w:rPr>
        <w:t xml:space="preserve">在这20xx年的新时刻，我就担任神经内科护士长，做如下计划：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护士长年度护理工作计划八</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护士长年度护理工作计划九</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黑体" w:hAnsi="黑体" w:eastAsia="黑体" w:cs="黑体"/>
          <w:color w:val="000000"/>
          <w:sz w:val="34"/>
          <w:szCs w:val="34"/>
          <w:b w:val="1"/>
          <w:bCs w:val="1"/>
        </w:rPr>
        <w:t xml:space="preserve">护士长年度护理工作计划篇十一</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3、基本技能考核：属于规范化培训对象的护士，在年内xx项基本技能必须全部达标，考核要求在实际工作中抽考。其他层次的护士个人工作计划安排操作考试一次，理论考试二次。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20_年手术室护理工作计划。在这20_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 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x学》专科书籍，从图书馆借阅x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3、加强人才培养意识，选派护士到x科、x科轮转学习;鼓励护士自行下儿科学习小儿静脉穿刺技术，逐步培养专科护理骨干。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护士长年度护理工作计划篇十三</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护士长年度工作计划</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xx分；护理技术操作合格率≥x%；支持护理人员参加继续教育学习和培训，继续教育学分每人每年≥xx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能力的培养和提高，认真落实好“xx工程”，圆满完成带教工作。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2025-04-04T13:04:31+08:00</dcterms:created>
  <dcterms:modified xsi:type="dcterms:W3CDTF">2025-04-04T13:04:31+08:00</dcterms:modified>
</cp:coreProperties>
</file>

<file path=docProps/custom.xml><?xml version="1.0" encoding="utf-8"?>
<Properties xmlns="http://schemas.openxmlformats.org/officeDocument/2006/custom-properties" xmlns:vt="http://schemas.openxmlformats.org/officeDocument/2006/docPropsVTypes"/>
</file>