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最新高中化学个人工作计划(五篇)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化学个人工作计划一为使学生学好化学，高中化学教师制定了工作计划。下面是本站小编收集整理的高中化学教师个人工作计划，欢迎阅读。一、指导思想：全面贯彻党的教育方针，根据科学发展观的要求，将教育与生产实践相结合，培养学生能力。以全面推进素质教...</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高中化学个人工作计划一</w:t>
      </w:r>
    </w:p>
    <w:p>
      <w:pPr>
        <w:ind w:left="0" w:right="0" w:firstLine="560"/>
        <w:spacing w:before="450" w:after="450" w:line="312" w:lineRule="auto"/>
      </w:pPr>
      <w:r>
        <w:rPr>
          <w:rFonts w:ascii="宋体" w:hAnsi="宋体" w:eastAsia="宋体" w:cs="宋体"/>
          <w:color w:val="000"/>
          <w:sz w:val="28"/>
          <w:szCs w:val="28"/>
        </w:rPr>
        <w:t xml:space="preserve">为使学生学好化学，高中化学教师制定了工作计划。下面是本站小编收集整理的高中化学教师个人工作计划，欢迎阅读。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全面贯彻党的教育方针，根据科学发展观的要求，将教育与生产实践相结合，培养学生能力。以全面推进素质教育为宗旨，提高学生化学科学素养。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1、培养学生的学习兴趣。</w:t>
      </w:r>
    </w:p>
    <w:p>
      <w:pPr>
        <w:ind w:left="0" w:right="0" w:firstLine="560"/>
        <w:spacing w:before="450" w:after="450" w:line="312" w:lineRule="auto"/>
      </w:pPr>
      <w:r>
        <w:rPr>
          <w:rFonts w:ascii="宋体" w:hAnsi="宋体" w:eastAsia="宋体" w:cs="宋体"/>
          <w:color w:val="000"/>
          <w:sz w:val="28"/>
          <w:szCs w:val="28"/>
        </w:rPr>
        <w:t xml:space="preserve">2、 完成教学任务。</w:t>
      </w:r>
    </w:p>
    <w:p>
      <w:pPr>
        <w:ind w:left="0" w:right="0" w:firstLine="560"/>
        <w:spacing w:before="450" w:after="450" w:line="312" w:lineRule="auto"/>
      </w:pPr>
      <w:r>
        <w:rPr>
          <w:rFonts w:ascii="宋体" w:hAnsi="宋体" w:eastAsia="宋体" w:cs="宋体"/>
          <w:color w:val="000"/>
          <w:sz w:val="28"/>
          <w:szCs w:val="28"/>
        </w:rPr>
        <w:t xml:space="preserve">3、做好培优补潜工作。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1、要求学生提前自主学习，认真探究，做好笔记，按时完成作业;</w:t>
      </w:r>
    </w:p>
    <w:p>
      <w:pPr>
        <w:ind w:left="0" w:right="0" w:firstLine="560"/>
        <w:spacing w:before="450" w:after="450" w:line="312" w:lineRule="auto"/>
      </w:pPr>
      <w:r>
        <w:rPr>
          <w:rFonts w:ascii="宋体" w:hAnsi="宋体" w:eastAsia="宋体" w:cs="宋体"/>
          <w:color w:val="000"/>
          <w:sz w:val="28"/>
          <w:szCs w:val="28"/>
        </w:rPr>
        <w:t xml:space="preserve">2、督促学生认真阅读课本，多提问;</w:t>
      </w:r>
    </w:p>
    <w:p>
      <w:pPr>
        <w:ind w:left="0" w:right="0" w:firstLine="560"/>
        <w:spacing w:before="450" w:after="450" w:line="312" w:lineRule="auto"/>
      </w:pPr>
      <w:r>
        <w:rPr>
          <w:rFonts w:ascii="宋体" w:hAnsi="宋体" w:eastAsia="宋体" w:cs="宋体"/>
          <w:color w:val="000"/>
          <w:sz w:val="28"/>
          <w:szCs w:val="28"/>
        </w:rPr>
        <w:t xml:space="preserve">4、抓好实验教学，让学生多动手;</w:t>
      </w:r>
    </w:p>
    <w:p>
      <w:pPr>
        <w:ind w:left="0" w:right="0" w:firstLine="560"/>
        <w:spacing w:before="450" w:after="450" w:line="312" w:lineRule="auto"/>
      </w:pPr>
      <w:r>
        <w:rPr>
          <w:rFonts w:ascii="宋体" w:hAnsi="宋体" w:eastAsia="宋体" w:cs="宋体"/>
          <w:color w:val="000"/>
          <w:sz w:val="28"/>
          <w:szCs w:val="28"/>
        </w:rPr>
        <w:t xml:space="preserve">5、成立化学兴趣小组，开展化学竞赛。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这学期的教学任务是化学必修1。第一章中介绍从实验学化学，体现了学习化学的基本方法，也体现了化学是以实验为基础的学科特点，更能激发学生学习化学的积极性。也介绍了物质的量，它是一个非常重要的基本概念，为学生以后运用相关的概念来学习新的知识以及进行较复杂的计算打下一定的基础。教学中要强化这些概念，考虑到学生的接受能力，在注重科学性的同时，要恰当地把握教材的深广度。第二章介绍了物质的分类、氧化还原反应和离子反应等知识都是中学化学的重要理论，对学生学习化学是十分重要的，因此是整个高中化学教学的重点之一。本章还要重视结合知识教育对学生进行思想教育，重视加强化学与社会的联系以及与其它学科的联系。第三章以金属知识的学习为线索，通过阅读、查阅资料、讨论和概括，培养学生获取知识及信息加工的能力。通过比较、归纳等，让学生逐步掌握学习元素化合物知识的一般方法。通过金属及其化合物、金属材料在生产生活中的应用的学习，提高学生学习化学的兴趣，增强学好化学、服务社会的使命感和责任感。第四章以非金属的学习为线索，通过多种活动，帮助学生进一步掌握学习物质及其化学性质的一般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高中化学个人工作计划二</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高中化学个人工作计划三</w:t>
      </w:r>
    </w:p>
    <w:p>
      <w:pPr>
        <w:ind w:left="0" w:right="0" w:firstLine="560"/>
        <w:spacing w:before="450" w:after="450" w:line="312" w:lineRule="auto"/>
      </w:pPr>
      <w:r>
        <w:rPr>
          <w:rFonts w:ascii="宋体" w:hAnsi="宋体" w:eastAsia="宋体" w:cs="宋体"/>
          <w:color w:val="000"/>
          <w:sz w:val="28"/>
          <w:szCs w:val="28"/>
        </w:rPr>
        <w:t xml:space="preserve">进入高三备战高考的气氛就会越来越浓烈，学生不仅仅需要自身进行调整和提升同时和老师的教学也是极其分不开的。下面是高三化学上学期教学计划，有详细的教学计划和教学进度以及指导思想等信息。供广大的化学教师参考使用。希望每位老师的教学也能有一定的提升。</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w:t>
      </w:r>
    </w:p>
    <w:p>
      <w:pPr>
        <w:ind w:left="0" w:right="0" w:firstLine="560"/>
        <w:spacing w:before="450" w:after="450" w:line="312" w:lineRule="auto"/>
      </w:pPr>
      <w:r>
        <w:rPr>
          <w:rFonts w:ascii="宋体" w:hAnsi="宋体" w:eastAsia="宋体" w:cs="宋体"/>
          <w:color w:val="000"/>
          <w:sz w:val="28"/>
          <w:szCs w:val="28"/>
        </w:rPr>
        <w:t xml:space="preserve">①做题前认真读题，站在出题者的高度来审题；</w:t>
      </w:r>
    </w:p>
    <w:p>
      <w:pPr>
        <w:ind w:left="0" w:right="0" w:firstLine="560"/>
        <w:spacing w:before="450" w:after="450" w:line="312" w:lineRule="auto"/>
      </w:pPr>
      <w:r>
        <w:rPr>
          <w:rFonts w:ascii="宋体" w:hAnsi="宋体" w:eastAsia="宋体" w:cs="宋体"/>
          <w:color w:val="000"/>
          <w:sz w:val="28"/>
          <w:szCs w:val="28"/>
        </w:rPr>
        <w:t xml:space="preserve">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高中化学个人工作计划四</w:t>
      </w:r>
    </w:p>
    <w:p>
      <w:pPr>
        <w:ind w:left="0" w:right="0" w:firstLine="560"/>
        <w:spacing w:before="450" w:after="450" w:line="312" w:lineRule="auto"/>
      </w:pPr>
      <w:r>
        <w:rPr>
          <w:rFonts w:ascii="宋体" w:hAnsi="宋体" w:eastAsia="宋体" w:cs="宋体"/>
          <w:color w:val="000"/>
          <w:sz w:val="28"/>
          <w:szCs w:val="28"/>
        </w:rPr>
        <w:t xml:space="preserve">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w:t>
      </w:r>
    </w:p>
    <w:p>
      <w:pPr>
        <w:ind w:left="0" w:right="0" w:firstLine="560"/>
        <w:spacing w:before="450" w:after="450" w:line="312" w:lineRule="auto"/>
      </w:pPr>
      <w:r>
        <w:rPr>
          <w:rFonts w:ascii="宋体" w:hAnsi="宋体" w:eastAsia="宋体" w:cs="宋体"/>
          <w:color w:val="000"/>
          <w:sz w:val="28"/>
          <w:szCs w:val="28"/>
        </w:rPr>
        <w:t xml:space="preserve">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1.能够进行分析和解释：基于官能团水平，学生需要了解在反应当中官能团发生了什么变化，在什么条件下由什么变成了什么。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1.有机化合物的结构和性质——烃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高中化学个人工作计划五</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思想汇报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2025-04-05T01:14:04+08:00</dcterms:created>
  <dcterms:modified xsi:type="dcterms:W3CDTF">2025-04-05T01:14:04+08:00</dcterms:modified>
</cp:coreProperties>
</file>

<file path=docProps/custom.xml><?xml version="1.0" encoding="utf-8"?>
<Properties xmlns="http://schemas.openxmlformats.org/officeDocument/2006/custom-properties" xmlns:vt="http://schemas.openxmlformats.org/officeDocument/2006/docPropsVTypes"/>
</file>