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企业部门工作计划(五篇)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部门工作计划一二、公司文化墙设计方案的制定及与广告设计工作室落实完成。三、月末(30日)考勤机考勤记录的导出，1-10日做员工2月份考勤明细，做好员工的请假记录，根据考勤做好员工的伙食补助统计，根据考勤做好员工的午餐补助及公交补助。四、...</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企业部门工作计划一</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企业部门工作计划二</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__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坚持以市场为导向，引导黄金珠宝产业高端发展，将辖区黄金珠宝产业打造成具有显著特色的都市工业。</w:t>
      </w:r>
    </w:p>
    <w:p>
      <w:pPr>
        <w:ind w:left="0" w:right="0" w:firstLine="560"/>
        <w:spacing w:before="450" w:after="450" w:line="312" w:lineRule="auto"/>
      </w:pPr>
      <w:r>
        <w:rPr>
          <w:rFonts w:ascii="宋体" w:hAnsi="宋体" w:eastAsia="宋体" w:cs="宋体"/>
          <w:color w:val="000"/>
          <w:sz w:val="28"/>
          <w:szCs w:val="28"/>
        </w:rPr>
        <w:t xml:space="preserve">一、推动国内首家钻石毛坯交易中心正式运营，抢占市场先机，与以成品钻交易为主的上海钻交所形成互补，将深圳打造成国际钻石毛坯集散中心。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二、深化珠宝指数运用，提升产业话语权。筹建独立的平台运营机构，加强指数的日常运营和管理；联合中宝协，吸引更多的企业加入数据采集，扩大数据采集范围；扩大宣传力度，提高指数的熟知度和使用率。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三、提高产业发展质量，促进企业品牌化发展。推动企业通过改制或兼并重组上市；鼓励企业加强品牌宣传，大力发展连锁经营；在武汉举办深圳珠宝区域品牌巡展；组织珠宝企业参加国内外知名专业展会。</w:t>
      </w:r>
    </w:p>
    <w:p>
      <w:pPr>
        <w:ind w:left="0" w:right="0" w:firstLine="560"/>
        <w:spacing w:before="450" w:after="450" w:line="312" w:lineRule="auto"/>
      </w:pPr>
      <w:r>
        <w:rPr>
          <w:rFonts w:ascii="宋体" w:hAnsi="宋体" w:eastAsia="宋体" w:cs="宋体"/>
          <w:color w:val="000"/>
          <w:sz w:val="28"/>
          <w:szCs w:val="28"/>
        </w:rPr>
        <w:t xml:space="preserve">四、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六、鼓励企业引进和创新珠宝生产工艺技术，发展“工坊”、“景观工厂”、“高级定制”等形态的高端制造环节，提升产品的附加值。</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企业部门工作计划三</w:t>
      </w:r>
    </w:p>
    <w:p>
      <w:pPr>
        <w:ind w:left="0" w:right="0" w:firstLine="560"/>
        <w:spacing w:before="450" w:after="450" w:line="312" w:lineRule="auto"/>
      </w:pPr>
      <w:r>
        <w:rPr>
          <w:rFonts w:ascii="宋体" w:hAnsi="宋体" w:eastAsia="宋体" w:cs="宋体"/>
          <w:color w:val="000"/>
          <w:sz w:val="28"/>
          <w:szCs w:val="28"/>
        </w:rPr>
        <w:t xml:space="preserve">根据公司__年度深圳地区总销售额1亿元，销量总量5万套的总目标及公司__年度的渠道策略做出以下工作计划：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20__年中国空调品牌约有400个，到20__年下降到140个左右,年均淘汰率32%.到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·销售主管工作计划·销售部工作计划·房产销售工作计划·20__年销售工作计划</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经典哦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20__年销售工作计划方案范文</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企业部门工作计划四</w:t>
      </w:r>
    </w:p>
    <w:p>
      <w:pPr>
        <w:ind w:left="0" w:right="0" w:firstLine="560"/>
        <w:spacing w:before="450" w:after="450" w:line="312" w:lineRule="auto"/>
      </w:pPr>
      <w:r>
        <w:rPr>
          <w:rFonts w:ascii="宋体" w:hAnsi="宋体" w:eastAsia="宋体" w:cs="宋体"/>
          <w:color w:val="000"/>
          <w:sz w:val="28"/>
          <w:szCs w:val="28"/>
        </w:rPr>
        <w:t xml:space="preserve">时间的年轮不紧不慢，在不知不觉中，20__的工作就已经到来了。渐渐的飘远，回想起自己在去年刚加入公司的哪会，还是个什么都不懂的新人，在前辈的带领下一带你一点的摸索着学会了现在的工作。转眼间，自己已经不止不觉开始带领来到公司的新人参加培训了。</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__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一、巩固基础，提升个人效率</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二、努力的发展自己，扩展自己的能力</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三、对个人不足的改进</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__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20__年的道路已经在脚下，我们必须团结努力，共同协作，才能将__公司推向胜利的彼岸。为此，作为枢纽的行政部的一员的我，也会继续努力的发挥自己的光和热，为公司贡献出自己的一份力量！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企业部门工作计划五</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2024-10-17T05:21:30+08:00</dcterms:created>
  <dcterms:modified xsi:type="dcterms:W3CDTF">2024-10-17T05:21:30+08:00</dcterms:modified>
</cp:coreProperties>
</file>

<file path=docProps/custom.xml><?xml version="1.0" encoding="utf-8"?>
<Properties xmlns="http://schemas.openxmlformats.org/officeDocument/2006/custom-properties" xmlns:vt="http://schemas.openxmlformats.org/officeDocument/2006/docPropsVTypes"/>
</file>