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计划一我班目前共有学生48人，其中男生26人，女生22人。这些学生思想纯朴，有一定的进取心，时间观念有待加强。具体看：男生相对胆小、谨慎，而大多女生则相对外向、直接。本学期我作为班主任的工作重点有两个是：1、建立一支有进取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最新班主任工作计划一</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最新班主任工作计划二</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最新班主任工作计划三</w:t>
      </w:r>
    </w:p>
    <w:p>
      <w:pPr>
        <w:ind w:left="0" w:right="0" w:firstLine="560"/>
        <w:spacing w:before="450" w:after="450" w:line="312" w:lineRule="auto"/>
      </w:pPr>
      <w:r>
        <w:rPr>
          <w:rFonts w:ascii="宋体" w:hAnsi="宋体" w:eastAsia="宋体" w:cs="宋体"/>
          <w:color w:val="000"/>
          <w:sz w:val="28"/>
          <w:szCs w:val="28"/>
        </w:rPr>
        <w:t xml:space="preserve">面对充满憧憬、希望、求知、求新的同学。我的想法和过去一样。为了让学生在学校学到更多的技能，发展自己的个性，提高个人素质，我会尽我所能教这些学生认识自己，提高自己。初三的教学是学校工作的重中之重，也是学生生活的重要转折点。初三也是初中最难的年级。</w:t>
      </w:r>
    </w:p>
    <w:p>
      <w:pPr>
        <w:ind w:left="0" w:right="0" w:firstLine="560"/>
        <w:spacing w:before="450" w:after="450" w:line="312" w:lineRule="auto"/>
      </w:pPr>
      <w:r>
        <w:rPr>
          <w:rFonts w:ascii="宋体" w:hAnsi="宋体" w:eastAsia="宋体" w:cs="宋体"/>
          <w:color w:val="000"/>
          <w:sz w:val="28"/>
          <w:szCs w:val="28"/>
        </w:rPr>
        <w:t xml:space="preserve">老师的使命是教育好每一个学生，班主任的使命是以学生的健康成长为首要任务。如果一个班主任不能把学生放在心里第一位，那他就不是一个有名的班主任，更不是一个有名的老师。班主任的工作是神圣而光荣的，学生应该为自己的班主任感到骄傲，班主任也为自己的学生感到骄傲。所以作为班主任，第一是对得起学生，第二是对得起学生。因此，本学年班主任的工作计划如下：</w:t>
      </w:r>
    </w:p>
    <w:p>
      <w:pPr>
        <w:ind w:left="0" w:right="0" w:firstLine="560"/>
        <w:spacing w:before="450" w:after="450" w:line="312" w:lineRule="auto"/>
      </w:pPr>
      <w:r>
        <w:rPr>
          <w:rFonts w:ascii="宋体" w:hAnsi="宋体" w:eastAsia="宋体" w:cs="宋体"/>
          <w:color w:val="000"/>
          <w:sz w:val="28"/>
          <w:szCs w:val="28"/>
        </w:rPr>
        <w:t xml:space="preserve">这个班有43名学生，其中男生25名，女生18名。根据高二的\'成绩分析，各门课程的高分率、优秀率、合格率都极差。所以这学期重点放在“双基”教学上，有利于40分钟的课，保证课后辅导。同时，继续抓好学生行为养成教育，使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初三学生正面临人生的另一个十字路口，心理复杂，大起大落，容易受周围事物的影响，思想会明显向积极或消极的方向发展。因此，班主任必须建立和谐平等的师生关系，把自己作为集体的一员，努力成为学生平等人格、共情和情感交融的朋友和伙伴。班主任工作的一个重要方面是教育和引导学生正确审视和分析当前的社会形势，初步树立学生正确的人生观和科学的世界观，准确把握自己的人生历程。同时，积极协调并初步建立社会、学校、家庭三位一体的思想教育体系，教育学生树立远大理想，开拓创新，遵守法律法规，抓住时间，努力学习，争取中学时期的优异成绩，为实现未来的人生目标迈出坚实的一步。所以班主任的思想教育一刻也不能懈怠。</w:t>
      </w:r>
    </w:p>
    <w:p>
      <w:pPr>
        <w:ind w:left="0" w:right="0" w:firstLine="560"/>
        <w:spacing w:before="450" w:after="450" w:line="312" w:lineRule="auto"/>
      </w:pPr>
      <w:r>
        <w:rPr>
          <w:rFonts w:ascii="宋体" w:hAnsi="宋体" w:eastAsia="宋体" w:cs="宋体"/>
          <w:color w:val="000"/>
          <w:sz w:val="28"/>
          <w:szCs w:val="28"/>
        </w:rPr>
        <w:t xml:space="preserve">目标：争取区或学校先进班集体。</w:t>
      </w:r>
    </w:p>
    <w:p>
      <w:pPr>
        <w:ind w:left="0" w:right="0" w:firstLine="560"/>
        <w:spacing w:before="450" w:after="450" w:line="312" w:lineRule="auto"/>
      </w:pPr>
      <w:r>
        <w:rPr>
          <w:rFonts w:ascii="宋体" w:hAnsi="宋体" w:eastAsia="宋体" w:cs="宋体"/>
          <w:color w:val="000"/>
          <w:sz w:val="28"/>
          <w:szCs w:val="28"/>
        </w:rPr>
        <w:t xml:space="preserve">班风：团结奋进，努力奋进，快乐学习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以《爱拼才会赢》为主题，以“努力，求实，勤奋，努力”为主线，以“勤奋创造奇迹，成功来自努力”，“知识改变命运，争取未来”激励学生树立信心，鼓足勇气，最后冲刺。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弘扬良好学风。班风学风建设直接关系到一个班级的深造水平。这学期我们班要在前一学期的基础上再接再厉，认真做好学生的常规教育，打造一个积极向上的班级集体。把握学生的常规教育，加强《中学生日常行为规范》的实施，培养学生良好的行为习惯。让学生文明礼貌守法。</w:t>
      </w:r>
    </w:p>
    <w:p>
      <w:pPr>
        <w:ind w:left="0" w:right="0" w:firstLine="560"/>
        <w:spacing w:before="450" w:after="450" w:line="312" w:lineRule="auto"/>
      </w:pPr>
      <w:r>
        <w:rPr>
          <w:rFonts w:ascii="宋体" w:hAnsi="宋体" w:eastAsia="宋体" w:cs="宋体"/>
          <w:color w:val="000"/>
          <w:sz w:val="28"/>
          <w:szCs w:val="28"/>
        </w:rPr>
        <w:t xml:space="preserve">2、对学生进行思想素质教育，端正学习态度，明确学习目标。提高学习兴趣，让学生主动学习，提高学习成绩。鼓励学生大胆创新，勇于探索。为祖国培养创新人才。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加强与各班老师的联系，帮助学习困难的人。根据各科的特点，有必要与老师讨论各科的学习方法，并及时向学生介绍，以此来改进学习方法，“授人以渔”，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w:t>
      </w:r>
    </w:p>
    <w:p>
      <w:pPr>
        <w:ind w:left="0" w:right="0" w:firstLine="560"/>
        <w:spacing w:before="450" w:after="450" w:line="312" w:lineRule="auto"/>
      </w:pPr>
      <w:r>
        <w:rPr>
          <w:rFonts w:ascii="宋体" w:hAnsi="宋体" w:eastAsia="宋体" w:cs="宋体"/>
          <w:color w:val="000"/>
          <w:sz w:val="28"/>
          <w:szCs w:val="28"/>
        </w:rPr>
        <w:t xml:space="preserve">6、认真开好主题班会；十分钟团队会议；自习课……)，注重培养学生良好的心理素质。这一年是继续教育的关键，所以要利用有效的时间进行各种有趣的比赛或游戏，不仅有利于学习，而且可以提高学生的学习兴趣。另外，要多开一些关于理想和未来教育的主题班会，让他们以最好的心理状态迎接中考。</w:t>
      </w:r>
    </w:p>
    <w:p>
      <w:pPr>
        <w:ind w:left="0" w:right="0" w:firstLine="560"/>
        <w:spacing w:before="450" w:after="450" w:line="312" w:lineRule="auto"/>
      </w:pPr>
      <w:r>
        <w:rPr>
          <w:rFonts w:ascii="宋体" w:hAnsi="宋体" w:eastAsia="宋体" w:cs="宋体"/>
          <w:color w:val="000"/>
          <w:sz w:val="28"/>
          <w:szCs w:val="28"/>
        </w:rPr>
        <w:t xml:space="preserve">7、重视学生心理健康教育，开展有针对性的工作。初三学生学习任务重。他们面临毕业和升学，心理压力很大，来自父母的高期望和自己的考试焦虑。如果我们不重视他们的心理健康教育，可能会事半功倍。一旦发现学生的心理问题，要及时对症下药，标本兼治。班主任应协助老师与学生认真交谈，分析问题，进行家访，寻求与家长的沟通。帮助学生根据自己的学习情况，设定短期和长期目标，树立良好的人生观和价值观。</w:t>
      </w:r>
    </w:p>
    <w:p>
      <w:pPr>
        <w:ind w:left="0" w:right="0" w:firstLine="560"/>
        <w:spacing w:before="450" w:after="450" w:line="312" w:lineRule="auto"/>
      </w:pPr>
      <w:r>
        <w:rPr>
          <w:rFonts w:ascii="宋体" w:hAnsi="宋体" w:eastAsia="宋体" w:cs="宋体"/>
          <w:color w:val="000"/>
          <w:sz w:val="28"/>
          <w:szCs w:val="28"/>
        </w:rPr>
        <w:t xml:space="preserve">1、报到上学，查作业，收费，升学教育。</w:t>
      </w:r>
    </w:p>
    <w:p>
      <w:pPr>
        <w:ind w:left="0" w:right="0" w:firstLine="560"/>
        <w:spacing w:before="450" w:after="450" w:line="312" w:lineRule="auto"/>
      </w:pPr>
      <w:r>
        <w:rPr>
          <w:rFonts w:ascii="宋体" w:hAnsi="宋体" w:eastAsia="宋体" w:cs="宋体"/>
          <w:color w:val="000"/>
          <w:sz w:val="28"/>
          <w:szCs w:val="28"/>
        </w:rPr>
        <w:t xml:space="preserve">一、完成收心教育，做好新学期的动员工作。树立阶级斗争口号：“勤奋努力”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2025-04-01T07:34:50+08:00</dcterms:created>
  <dcterms:modified xsi:type="dcterms:W3CDTF">2025-04-01T07:34:50+08:00</dcterms:modified>
</cp:coreProperties>
</file>

<file path=docProps/custom.xml><?xml version="1.0" encoding="utf-8"?>
<Properties xmlns="http://schemas.openxmlformats.org/officeDocument/2006/custom-properties" xmlns:vt="http://schemas.openxmlformats.org/officeDocument/2006/docPropsVTypes"/>
</file>