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年初工作计划及目标(七篇)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年初工作计划 年初工作计划及目标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年初工作计划及目标五</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年初工作计划及目标六</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