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2024年库管工作计划(五篇)</w:t>
      </w:r>
      <w:bookmarkEnd w:id="1"/>
    </w:p>
    <w:p>
      <w:pPr>
        <w:jc w:val="center"/>
        <w:spacing w:before="0" w:after="450"/>
      </w:pPr>
      <w:r>
        <w:rPr>
          <w:rFonts w:ascii="Arial" w:hAnsi="Arial" w:eastAsia="Arial" w:cs="Arial"/>
          <w:color w:val="999999"/>
          <w:sz w:val="20"/>
          <w:szCs w:val="20"/>
        </w:rPr>
        <w:t xml:space="preserve">来源：网络  作者：清幽竹影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库管工作计划一在日常工作中，我严格遵守岗位职责，认真执行入库程序，做好进销存的每一道手续。从验收—开具入库单—合理摆放物资—按调拨单或配送单出库并开具出库单—定期盘库—出入库台账。慢慢地在一系列的程序中我也总结出了一些工作方法，为提高工作效...</w:t>
      </w:r>
    </w:p>
    <w:p>
      <w:pPr>
        <w:ind w:left="0" w:right="0" w:firstLine="560"/>
        <w:spacing w:before="450" w:after="450" w:line="312" w:lineRule="auto"/>
      </w:pPr>
      <w:r>
        <w:rPr>
          <w:rFonts w:ascii="黑体" w:hAnsi="黑体" w:eastAsia="黑体" w:cs="黑体"/>
          <w:color w:val="000000"/>
          <w:sz w:val="36"/>
          <w:szCs w:val="36"/>
          <w:b w:val="1"/>
          <w:bCs w:val="1"/>
        </w:rPr>
        <w:t xml:space="preserve">库管工作计划一</w:t>
      </w:r>
    </w:p>
    <w:p>
      <w:pPr>
        <w:ind w:left="0" w:right="0" w:firstLine="560"/>
        <w:spacing w:before="450" w:after="450" w:line="312" w:lineRule="auto"/>
      </w:pPr>
      <w:r>
        <w:rPr>
          <w:rFonts w:ascii="宋体" w:hAnsi="宋体" w:eastAsia="宋体" w:cs="宋体"/>
          <w:color w:val="000"/>
          <w:sz w:val="28"/>
          <w:szCs w:val="28"/>
        </w:rPr>
        <w:t xml:space="preserve">在日常工作中，我严格遵守岗位职责，认真执行入库程序，做好进销存的每一道手续。从验收—开具入库单—合理摆放物资—按调拨单或配送单出库并开具出库单—定期盘库—出入库台账。慢慢地在一系列的程序中我也总结出了一些工作方法，为提高工作效率起到了一定的作用。</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严格把好验收关不仅是我的工总职责也是整个餐饮行业的道德底线。物资送到后首先按送货清单对已到物资的外观、质量、数量和重量检验、价格进行核对，并做好记录，然后按合同或订单的要求，对要求检验内在质量的物资必须抽样送检，不符合要求的物资一律不准入库。做到物资的及时验收是库房管理的第一步。</w:t>
      </w:r>
    </w:p>
    <w:p>
      <w:pPr>
        <w:ind w:left="0" w:right="0" w:firstLine="560"/>
        <w:spacing w:before="450" w:after="450" w:line="312" w:lineRule="auto"/>
      </w:pPr>
      <w:r>
        <w:rPr>
          <w:rFonts w:ascii="宋体" w:hAnsi="宋体" w:eastAsia="宋体" w:cs="宋体"/>
          <w:color w:val="000"/>
          <w:sz w:val="28"/>
          <w:szCs w:val="28"/>
        </w:rPr>
        <w:t xml:space="preserve">二、物资出入库与台账建立。</w:t>
      </w:r>
    </w:p>
    <w:p>
      <w:pPr>
        <w:ind w:left="0" w:right="0" w:firstLine="560"/>
        <w:spacing w:before="450" w:after="450" w:line="312" w:lineRule="auto"/>
      </w:pPr>
      <w:r>
        <w:rPr>
          <w:rFonts w:ascii="宋体" w:hAnsi="宋体" w:eastAsia="宋体" w:cs="宋体"/>
          <w:color w:val="000"/>
          <w:sz w:val="28"/>
          <w:szCs w:val="28"/>
        </w:rPr>
        <w:t xml:space="preserve">做好出入库管理是库房管理的重中之重。在验收核对无误后，开具入库单，认真总结每次入库的价格，做到价格方面的控制，同时保留原送货清单以备查阅；出库物品凭调拨单或配送单出库并开具出库单，出库单必须有主管领导和领物人签字，做到交接手续完备，中间无任何脱节。当出库物资需要发货时，须按客户的具体要求，提供优质服务。当发生出入库时，每完成一笔，除及时填写出入库单外还要及时做好出入库台账，在此期间定期做好库存盘点和日常检查，确保物资库存盘点与出入库台账相符，当零星物资缺少应及时上报采购，确保库房管理的顺利进行。出入库程序繁琐易出错，减少出入库单填写的错误，保证物资入库单据传递的及时性，是验证我们工作态度的最直接的表现。</w:t>
      </w:r>
    </w:p>
    <w:p>
      <w:pPr>
        <w:ind w:left="0" w:right="0" w:firstLine="560"/>
        <w:spacing w:before="450" w:after="450" w:line="312" w:lineRule="auto"/>
      </w:pPr>
      <w:r>
        <w:rPr>
          <w:rFonts w:ascii="宋体" w:hAnsi="宋体" w:eastAsia="宋体" w:cs="宋体"/>
          <w:color w:val="000"/>
          <w:sz w:val="28"/>
          <w:szCs w:val="28"/>
        </w:rPr>
        <w:t xml:space="preserve">三、物资的合理摆放。</w:t>
      </w:r>
    </w:p>
    <w:p>
      <w:pPr>
        <w:ind w:left="0" w:right="0" w:firstLine="560"/>
        <w:spacing w:before="450" w:after="450" w:line="312" w:lineRule="auto"/>
      </w:pPr>
      <w:r>
        <w:rPr>
          <w:rFonts w:ascii="宋体" w:hAnsi="宋体" w:eastAsia="宋体" w:cs="宋体"/>
          <w:color w:val="000"/>
          <w:sz w:val="28"/>
          <w:szCs w:val="28"/>
        </w:rPr>
        <w:t xml:space="preserve">当成批货物入库时，会给有限空间的库区造成整理摆放难度，这时根据货物的类别和特征分门别类存放，合理堆码与苫垫就显得尤为重要。另外根据货物的性质和保管要求，控制储存环境，对普通货物进行科学的养护，也可以减少物资入库后的损失率，提高库位利用率，保证仓库环境良好。</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不管任何时候防火防盗总是被人们最关注的，在安全管理方面我始终严格执行安全技术操作规程和安全规定，进行各种生产作业并掌握各种消防器材的合理配置和使用方法，严禁烟火入库，确保库房安全。除此之外定时对库房进行打扫，保持库内清洁、通风干燥，做好防潮、防腐工作，也能减少物资的损坏。</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库管工作计划二</w:t>
      </w:r>
    </w:p>
    <w:p>
      <w:pPr>
        <w:ind w:left="0" w:right="0" w:firstLine="560"/>
        <w:spacing w:before="450" w:after="450" w:line="312" w:lineRule="auto"/>
      </w:pPr>
      <w:r>
        <w:rPr>
          <w:rFonts w:ascii="宋体" w:hAnsi="宋体" w:eastAsia="宋体" w:cs="宋体"/>
          <w:color w:val="000"/>
          <w:sz w:val="28"/>
          <w:szCs w:val="28"/>
        </w:rPr>
        <w:t xml:space="preserve">我很荣幸加入内蒙古__水技术有限公司团队。如今20__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库管工作计划三</w:t>
      </w:r>
    </w:p>
    <w:p>
      <w:pPr>
        <w:ind w:left="0" w:right="0" w:firstLine="560"/>
        <w:spacing w:before="450" w:after="450" w:line="312" w:lineRule="auto"/>
      </w:pPr>
      <w:r>
        <w:rPr>
          <w:rFonts w:ascii="宋体" w:hAnsi="宋体" w:eastAsia="宋体" w:cs="宋体"/>
          <w:color w:val="000"/>
          <w:sz w:val="28"/>
          <w:szCs w:val="28"/>
        </w:rPr>
        <w:t xml:space="preserve">总结过去，展望未来。在过去的上半年仓库所做的工作主要是在硬件上的规划和制度上的完善。仓库的管理模式已有一个雏形，同时本月将推行仓库管理制度，从而仓库的管理开始逐步走向正规化。未来的下半年，工作要更细化，希望仓库的管理能更上一个台阶，根据公司的实际情况，有望在下半年嵌套上新的erp帐务系统。本人对仓库管理作出明年的工作计划如下：</w:t>
      </w:r>
    </w:p>
    <w:p>
      <w:pPr>
        <w:ind w:left="0" w:right="0" w:firstLine="560"/>
        <w:spacing w:before="450" w:after="450" w:line="312" w:lineRule="auto"/>
      </w:pPr>
      <w:r>
        <w:rPr>
          <w:rFonts w:ascii="宋体" w:hAnsi="宋体" w:eastAsia="宋体" w:cs="宋体"/>
          <w:color w:val="000"/>
          <w:sz w:val="28"/>
          <w:szCs w:val="28"/>
        </w:rPr>
        <w:t xml:space="preserve">一、流程规划</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二、人员培训/6s工作</w:t>
      </w:r>
    </w:p>
    <w:p>
      <w:pPr>
        <w:ind w:left="0" w:right="0" w:firstLine="560"/>
        <w:spacing w:before="450" w:after="450" w:line="312" w:lineRule="auto"/>
      </w:pPr>
      <w:r>
        <w:rPr>
          <w:rFonts w:ascii="宋体" w:hAnsi="宋体" w:eastAsia="宋体" w:cs="宋体"/>
          <w:color w:val="000"/>
          <w:sz w:val="28"/>
          <w:szCs w:val="28"/>
        </w:rPr>
        <w:t xml:space="preserve">1、对仓库管理职员的培训（传达上级指示精神，政策及方案）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2、张贴仓库管理作业流程图</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四、逐步规范作帐及盘点作业流程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黑体" w:hAnsi="黑体" w:eastAsia="黑体" w:cs="黑体"/>
          <w:color w:val="000000"/>
          <w:sz w:val="36"/>
          <w:szCs w:val="36"/>
          <w:b w:val="1"/>
          <w:bCs w:val="1"/>
        </w:rPr>
        <w:t xml:space="preserve">库管工作计划四</w:t>
      </w:r>
    </w:p>
    <w:p>
      <w:pPr>
        <w:ind w:left="0" w:right="0" w:firstLine="560"/>
        <w:spacing w:before="450" w:after="450" w:line="312" w:lineRule="auto"/>
      </w:pPr>
      <w:r>
        <w:rPr>
          <w:rFonts w:ascii="宋体" w:hAnsi="宋体" w:eastAsia="宋体" w:cs="宋体"/>
          <w:color w:val="000"/>
          <w:sz w:val="28"/>
          <w:szCs w:val="28"/>
        </w:rPr>
        <w:t xml:space="preserve">在学校领导的正确指导，各部门的积极协助配合下，仓库的各项工作始终围绕库存货物安全，库存数据准确，作业标准精细的原则，努力做到做好以下方面：</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1、物品入库严格把好验收关，对物品的数量、质量、包装进行验收，如发现本次入库物品不符，迅速反映给有关人员，采取相应措施。</w:t>
      </w:r>
    </w:p>
    <w:p>
      <w:pPr>
        <w:ind w:left="0" w:right="0" w:firstLine="560"/>
        <w:spacing w:before="450" w:after="450" w:line="312" w:lineRule="auto"/>
      </w:pPr>
      <w:r>
        <w:rPr>
          <w:rFonts w:ascii="宋体" w:hAnsi="宋体" w:eastAsia="宋体" w:cs="宋体"/>
          <w:color w:val="000"/>
          <w:sz w:val="28"/>
          <w:szCs w:val="28"/>
        </w:rPr>
        <w:t xml:space="preserve">2、物品出库把好复核关，对于出库物品，仓库必须严格按照学校规章制度凭证发货，对教师的所要货逐项复核，做到数量准确，质量定好，标志清楚，并向送货员移清交货，以免造成收到货物不相符的损害。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3、仓库会根据当地市场的情况，合理化利用备货计划、进出库计划、编制客户畅销物品的储存计划，保证师生第一时间里拿到货物，有个满意的服务发货工作。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4、仓库会按照安全、方便、节约的原则，合理利用仓容、库房，货物有必要的道路和物品适当的墙距、垛距、分层。物品出库按照先进库的先出，有效期在前的先出的原则办理。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5、仓库会根据物品性质和仓储条件，对储存的物品安排适宜的场所，合理堆码，妥善苫垫，易碎品轻拿轻放。注意操作安全，保证物品在仓库全年无事故，对师生提供一流的服务。</w:t>
      </w:r>
    </w:p>
    <w:p>
      <w:pPr>
        <w:ind w:left="0" w:right="0" w:firstLine="560"/>
        <w:spacing w:before="450" w:after="450" w:line="312" w:lineRule="auto"/>
      </w:pPr>
      <w:r>
        <w:rPr>
          <w:rFonts w:ascii="宋体" w:hAnsi="宋体" w:eastAsia="宋体" w:cs="宋体"/>
          <w:color w:val="000"/>
          <w:sz w:val="28"/>
          <w:szCs w:val="28"/>
        </w:rPr>
        <w:t xml:space="preserve">二、努力提高自身的管理</w:t>
      </w:r>
    </w:p>
    <w:p>
      <w:pPr>
        <w:ind w:left="0" w:right="0" w:firstLine="560"/>
        <w:spacing w:before="450" w:after="450" w:line="312" w:lineRule="auto"/>
      </w:pPr>
      <w:r>
        <w:rPr>
          <w:rFonts w:ascii="宋体" w:hAnsi="宋体" w:eastAsia="宋体" w:cs="宋体"/>
          <w:color w:val="000"/>
          <w:sz w:val="28"/>
          <w:szCs w:val="28"/>
        </w:rPr>
        <w:t xml:space="preserve">1、仓库严格管理火种、火源、电源、水源。安全工作实行分区管理，分级负责的制度，明确各级安全负责人对所在区域的仓库安全，严格执行各项安全规章制度，掌握各种安全知识和技能。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2、加强对物品的进出库验收及清洁，安全工作，确保准确无误，加深对学校所用物品的了解，对客师生所咨询的问题所提必答。</w:t>
      </w:r>
    </w:p>
    <w:p>
      <w:pPr>
        <w:ind w:left="0" w:right="0" w:firstLine="560"/>
        <w:spacing w:before="450" w:after="450" w:line="312" w:lineRule="auto"/>
      </w:pPr>
      <w:r>
        <w:rPr>
          <w:rFonts w:ascii="宋体" w:hAnsi="宋体" w:eastAsia="宋体" w:cs="宋体"/>
          <w:color w:val="000"/>
          <w:sz w:val="28"/>
          <w:szCs w:val="28"/>
        </w:rPr>
        <w:t xml:space="preserve">3、往后加大对仓库每周、月的清洁力度，保持库容整洁，美观、防潮。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4、努力提高自身的管理业务水平及加深对物品各型号的认识，争取做到成为优秀的管理队伍成员之一。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20__年是全新的一年，也是挑战的一年，我们将努力改正过去中的不足，把新的一年做得更好，为学校发展前景尽自己的一份力。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库管工作计划五</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2025-01-30T06:38:30+08:00</dcterms:created>
  <dcterms:modified xsi:type="dcterms:W3CDTF">2025-01-30T06:38:30+08:00</dcterms:modified>
</cp:coreProperties>
</file>

<file path=docProps/custom.xml><?xml version="1.0" encoding="utf-8"?>
<Properties xmlns="http://schemas.openxmlformats.org/officeDocument/2006/custom-properties" xmlns:vt="http://schemas.openxmlformats.org/officeDocument/2006/docPropsVTypes"/>
</file>