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2024年财务部门年度工作计划 公路局(9篇)</w:t>
      </w:r>
      <w:bookmarkEnd w:id="1"/>
    </w:p>
    <w:p>
      <w:pPr>
        <w:jc w:val="center"/>
        <w:spacing w:before="0" w:after="450"/>
      </w:pPr>
      <w:r>
        <w:rPr>
          <w:rFonts w:ascii="Arial" w:hAnsi="Arial" w:eastAsia="Arial" w:cs="Arial"/>
          <w:color w:val="999999"/>
          <w:sz w:val="20"/>
          <w:szCs w:val="20"/>
        </w:rPr>
        <w:t xml:space="preserve">来源：网络  作者：心如止水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财务部门年度工作计划 公路局一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公路局一</w:t>
      </w:r>
    </w:p>
    <w:p>
      <w:pPr>
        <w:ind w:left="0" w:right="0" w:firstLine="560"/>
        <w:spacing w:before="450" w:after="450" w:line="312" w:lineRule="auto"/>
      </w:pPr>
      <w:r>
        <w:rPr>
          <w:rFonts w:ascii="宋体" w:hAnsi="宋体" w:eastAsia="宋体" w:cs="宋体"/>
          <w:color w:val="000"/>
          <w:sz w:val="28"/>
          <w:szCs w:val="28"/>
        </w:rPr>
        <w:t xml:space="preserve">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本文由网站不错哦收集整理]办法。要积极参与主辅分离研究，解决[本文由网站不错哦收集整理]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公路局二</w:t>
      </w:r>
    </w:p>
    <w:p>
      <w:pPr>
        <w:ind w:left="0" w:right="0" w:firstLine="560"/>
        <w:spacing w:before="450" w:after="450" w:line="312" w:lineRule="auto"/>
      </w:pPr>
      <w:r>
        <w:rPr>
          <w:rFonts w:ascii="宋体" w:hAnsi="宋体" w:eastAsia="宋体" w:cs="宋体"/>
          <w:color w:val="000"/>
          <w:sz w:val="28"/>
          <w:szCs w:val="28"/>
        </w:rPr>
        <w:t xml:space="preserve">我做财务工作已经好多年，深知过去一年财务个人工作计划对加强财务管理、推动规范管理和加强财务知识学习教育，有着非常重要的作用。为了做到财务工作长计划，短安排。使财务工作在规范化、制度化的良好环境中更好地发挥作用。特拟订了新的一年财务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某某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公路局三</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公路局四</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在新的一年里，财务部依据公司的安全生产方针和目标，结合本部门的工作性质，制定20xx年度的安全生产工作计划：</w:t>
      </w:r>
    </w:p>
    <w:p>
      <w:pPr>
        <w:ind w:left="0" w:right="0" w:firstLine="560"/>
        <w:spacing w:before="450" w:after="450" w:line="312" w:lineRule="auto"/>
      </w:pPr>
      <w:r>
        <w:rPr>
          <w:rFonts w:ascii="宋体" w:hAnsi="宋体" w:eastAsia="宋体" w:cs="宋体"/>
          <w:color w:val="000"/>
          <w:sz w:val="28"/>
          <w:szCs w:val="28"/>
        </w:rPr>
        <w:t xml:space="preserve">1、本部门年度内重大事故为0%；</w:t>
      </w:r>
    </w:p>
    <w:p>
      <w:pPr>
        <w:ind w:left="0" w:right="0" w:firstLine="560"/>
        <w:spacing w:before="450" w:after="450" w:line="312" w:lineRule="auto"/>
      </w:pPr>
      <w:r>
        <w:rPr>
          <w:rFonts w:ascii="宋体" w:hAnsi="宋体" w:eastAsia="宋体" w:cs="宋体"/>
          <w:color w:val="000"/>
          <w:sz w:val="28"/>
          <w:szCs w:val="28"/>
        </w:rPr>
        <w:t xml:space="preserve">2、职业危害事故为0%；</w:t>
      </w:r>
    </w:p>
    <w:p>
      <w:pPr>
        <w:ind w:left="0" w:right="0" w:firstLine="560"/>
        <w:spacing w:before="450" w:after="450" w:line="312" w:lineRule="auto"/>
      </w:pPr>
      <w:r>
        <w:rPr>
          <w:rFonts w:ascii="宋体" w:hAnsi="宋体" w:eastAsia="宋体" w:cs="宋体"/>
          <w:color w:val="000"/>
          <w:sz w:val="28"/>
          <w:szCs w:val="28"/>
        </w:rPr>
        <w:t xml:space="preserve">3、不发生偷盗事故；</w:t>
      </w:r>
    </w:p>
    <w:p>
      <w:pPr>
        <w:ind w:left="0" w:right="0" w:firstLine="560"/>
        <w:spacing w:before="450" w:after="450" w:line="312" w:lineRule="auto"/>
      </w:pPr>
      <w:r>
        <w:rPr>
          <w:rFonts w:ascii="宋体" w:hAnsi="宋体" w:eastAsia="宋体" w:cs="宋体"/>
          <w:color w:val="000"/>
          <w:sz w:val="28"/>
          <w:szCs w:val="28"/>
        </w:rPr>
        <w:t xml:space="preserve">4、保证公司内的现金100%安全。</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1、组织财务部各员工对国家有关法律法规、会计制度、安全法、财务制度、公司安全生产职责和管理制度等有关法律法规、规章制度进行系统学习。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w:t>
      </w:r>
    </w:p>
    <w:p>
      <w:pPr>
        <w:ind w:left="0" w:right="0" w:firstLine="560"/>
        <w:spacing w:before="450" w:after="450" w:line="312" w:lineRule="auto"/>
      </w:pPr>
      <w:r>
        <w:rPr>
          <w:rFonts w:ascii="宋体" w:hAnsi="宋体" w:eastAsia="宋体" w:cs="宋体"/>
          <w:color w:val="000"/>
          <w:sz w:val="28"/>
          <w:szCs w:val="28"/>
        </w:rPr>
        <w:t xml:space="preserve">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公路局七</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公路局八</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公路局九</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2025-01-31T08:32:25+08:00</dcterms:created>
  <dcterms:modified xsi:type="dcterms:W3CDTF">2025-01-31T08:32:25+08:00</dcterms:modified>
</cp:coreProperties>
</file>

<file path=docProps/custom.xml><?xml version="1.0" encoding="utf-8"?>
<Properties xmlns="http://schemas.openxmlformats.org/officeDocument/2006/custom-properties" xmlns:vt="http://schemas.openxmlformats.org/officeDocument/2006/docPropsVTypes"/>
</file>