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2024年酒店客房下半年工作计划 酒店客房下半年工作思路(4篇)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酒店客房下半年工作计划 酒店客房下半年工作思路一建立目标管理责任制，层层分解落实工作任务，有效地解决干与不干、干好与干坏都一样的被动局面，起到鼓励先进、鞭策后进的作用。制定全年工作目标，将各项任务分解落实到各班组及员工，使人人有目标、有任务...</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酒店客房下半年工作思路二</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氛围。另外，要建立一个开放、和谐的沟通，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酒店客房下半年工作计划 酒店客房下半年工作思路四</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年月10月底酒店与兴源绿化公司中止合同后，外围绿化一直是由pa员工自行管理，由于缺乏技术和，有些绿色植物养护的不太好，加上海南今年缺，已出现枯死的现象。明年将更换枯死的植物，尽量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各兄弟部门的协助与配合，更需要店领导的鼎力支持，我们的计划才能得以落实，希望明年我们再回顾20xx年的工作时，收获的不仅是信心满满，还有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