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小学意识形态工作计划怎么写(三篇)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意识形态工作计划怎么写一校园安全涉及到青少年生活和学习方面的安全隐患有20多种：食物中毒、体育运动损伤、网络交友安全、交通事故、火灾火险、溺水、毒品危害、艾滋病等。在全国各类安全事故中，学校安全事故所占的比重很大。据了解，我国每年约有1...</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3。不要突然横穿马路，特别是马路对面有熟人、朋友唿唤，或者自己要乘坐的公共汽车已经进站，千万不能贸然行事，以免发生意外。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5。 不买无商标或无出厂日期、无生产单位、无保质期等标签不完整的食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小学意识形态工作计划怎么写二</w:t>
      </w:r>
    </w:p>
    <w:p>
      <w:pPr>
        <w:ind w:left="0" w:right="0" w:firstLine="560"/>
        <w:spacing w:before="450" w:after="450" w:line="312" w:lineRule="auto"/>
      </w:pPr>
      <w:r>
        <w:rPr>
          <w:rFonts w:ascii="宋体" w:hAnsi="宋体" w:eastAsia="宋体" w:cs="宋体"/>
          <w:color w:val="000"/>
          <w:sz w:val="28"/>
          <w:szCs w:val="28"/>
        </w:rPr>
        <w:t xml:space="preserve">实行意识形态报告工作责任制，长风实验小学校支部书记为第一责任人，对学校意识形态工作负总责。长风实验小学校部每月向中心学校党总支专题报告一次意识形态工作，分别在每月30日前落实。遇到有意识形态领域重大问题或特殊情况，长风实验小学校支部随时向万柏林区党总支报告。</w:t>
      </w:r>
    </w:p>
    <w:p>
      <w:pPr>
        <w:ind w:left="0" w:right="0" w:firstLine="560"/>
        <w:spacing w:before="450" w:after="450" w:line="312" w:lineRule="auto"/>
      </w:pPr>
      <w:r>
        <w:rPr>
          <w:rFonts w:ascii="宋体" w:hAnsi="宋体" w:eastAsia="宋体" w:cs="宋体"/>
          <w:color w:val="000"/>
          <w:sz w:val="28"/>
          <w:szCs w:val="28"/>
        </w:rPr>
        <w:t xml:space="preserve">长风实验小学校支部班子成员应当把意识形态工作履职尽责情况作为民主生活会和述职述廉述学报告的重要内容，接受监督和评议。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1、建立分析研判机构。</w:t>
      </w:r>
    </w:p>
    <w:p>
      <w:pPr>
        <w:ind w:left="0" w:right="0" w:firstLine="560"/>
        <w:spacing w:before="450" w:after="450" w:line="312" w:lineRule="auto"/>
      </w:pPr>
      <w:r>
        <w:rPr>
          <w:rFonts w:ascii="宋体" w:hAnsi="宋体" w:eastAsia="宋体" w:cs="宋体"/>
          <w:color w:val="000"/>
          <w:sz w:val="28"/>
          <w:szCs w:val="28"/>
        </w:rPr>
        <w:t xml:space="preserve">成立长风实验小学校意识形态工作分析研判工作领导小组，组长由学校校长付晓波、支部书记魏晶晶担任,副组长由副校长吴红玉、教导主任白春慧、支部委员马小忙担任，成员由长风实验小学校各科室主要负责人及教师代表担任。</w:t>
      </w:r>
    </w:p>
    <w:p>
      <w:pPr>
        <w:ind w:left="0" w:right="0" w:firstLine="560"/>
        <w:spacing w:before="450" w:after="450" w:line="312" w:lineRule="auto"/>
      </w:pPr>
      <w:r>
        <w:rPr>
          <w:rFonts w:ascii="宋体" w:hAnsi="宋体" w:eastAsia="宋体" w:cs="宋体"/>
          <w:color w:val="000"/>
          <w:sz w:val="28"/>
          <w:szCs w:val="28"/>
        </w:rPr>
        <w:t xml:space="preserve">2、分析研判时间。</w:t>
      </w:r>
    </w:p>
    <w:p>
      <w:pPr>
        <w:ind w:left="0" w:right="0" w:firstLine="560"/>
        <w:spacing w:before="450" w:after="450" w:line="312" w:lineRule="auto"/>
      </w:pPr>
      <w:r>
        <w:rPr>
          <w:rFonts w:ascii="宋体" w:hAnsi="宋体" w:eastAsia="宋体" w:cs="宋体"/>
          <w:color w:val="000"/>
          <w:sz w:val="28"/>
          <w:szCs w:val="28"/>
        </w:rPr>
        <w:t xml:space="preserve">常规性研判每半年组织一次，原则上安排在每年的6月中旬和12月中旬进行，特殊情况及时研判。支部全年专题研判意识形态工作不少于2次。</w:t>
      </w:r>
    </w:p>
    <w:p>
      <w:pPr>
        <w:ind w:left="0" w:right="0" w:firstLine="560"/>
        <w:spacing w:before="450" w:after="450" w:line="312" w:lineRule="auto"/>
      </w:pPr>
      <w:r>
        <w:rPr>
          <w:rFonts w:ascii="宋体" w:hAnsi="宋体" w:eastAsia="宋体" w:cs="宋体"/>
          <w:color w:val="000"/>
          <w:sz w:val="28"/>
          <w:szCs w:val="28"/>
        </w:rPr>
        <w:t xml:space="preserve">3、分析研判内容。</w:t>
      </w:r>
    </w:p>
    <w:p>
      <w:pPr>
        <w:ind w:left="0" w:right="0" w:firstLine="560"/>
        <w:spacing w:before="450" w:after="450" w:line="312" w:lineRule="auto"/>
      </w:pPr>
      <w:r>
        <w:rPr>
          <w:rFonts w:ascii="宋体" w:hAnsi="宋体" w:eastAsia="宋体" w:cs="宋体"/>
          <w:color w:val="000"/>
          <w:sz w:val="28"/>
          <w:szCs w:val="28"/>
        </w:rPr>
        <w:t xml:space="preserve">重点分析研判当前的意识形态工作形势、存在的重大舆情和重大问题、今后的应对策略等，研判结果以报告形式报长风实验小学校党办。</w:t>
      </w:r>
    </w:p>
    <w:p>
      <w:pPr>
        <w:ind w:left="0" w:right="0" w:firstLine="560"/>
        <w:spacing w:before="450" w:after="450" w:line="312" w:lineRule="auto"/>
      </w:pPr>
      <w:r>
        <w:rPr>
          <w:rFonts w:ascii="宋体" w:hAnsi="宋体" w:eastAsia="宋体" w:cs="宋体"/>
          <w:color w:val="000"/>
          <w:sz w:val="28"/>
          <w:szCs w:val="28"/>
        </w:rPr>
        <w:t xml:space="preserve">4、定期通报结果。</w:t>
      </w:r>
    </w:p>
    <w:p>
      <w:pPr>
        <w:ind w:left="0" w:right="0" w:firstLine="560"/>
        <w:spacing w:before="450" w:after="450" w:line="312" w:lineRule="auto"/>
      </w:pPr>
      <w:r>
        <w:rPr>
          <w:rFonts w:ascii="宋体" w:hAnsi="宋体" w:eastAsia="宋体" w:cs="宋体"/>
          <w:color w:val="000"/>
          <w:sz w:val="28"/>
          <w:szCs w:val="28"/>
        </w:rPr>
        <w:t xml:space="preserve">长风实验小学校支部每年在各校通报一次意识形态工作情况。</w:t>
      </w:r>
    </w:p>
    <w:p>
      <w:pPr>
        <w:ind w:left="0" w:right="0" w:firstLine="560"/>
        <w:spacing w:before="450" w:after="450" w:line="312" w:lineRule="auto"/>
      </w:pPr>
      <w:r>
        <w:rPr>
          <w:rFonts w:ascii="宋体" w:hAnsi="宋体" w:eastAsia="宋体" w:cs="宋体"/>
          <w:color w:val="000"/>
          <w:sz w:val="28"/>
          <w:szCs w:val="28"/>
        </w:rPr>
        <w:t xml:space="preserve">1、阅评领导。</w:t>
      </w:r>
    </w:p>
    <w:p>
      <w:pPr>
        <w:ind w:left="0" w:right="0" w:firstLine="560"/>
        <w:spacing w:before="450" w:after="450" w:line="312" w:lineRule="auto"/>
      </w:pPr>
      <w:r>
        <w:rPr>
          <w:rFonts w:ascii="宋体" w:hAnsi="宋体" w:eastAsia="宋体" w:cs="宋体"/>
          <w:color w:val="000"/>
          <w:sz w:val="28"/>
          <w:szCs w:val="28"/>
        </w:rPr>
        <w:t xml:space="preserve">人员由长风实验小学校党支部魏晶晶同志主要负责同志组成。日常工作由长风实验小学校党办负责。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2、阅评内容。</w:t>
      </w:r>
    </w:p>
    <w:p>
      <w:pPr>
        <w:ind w:left="0" w:right="0" w:firstLine="560"/>
        <w:spacing w:before="450" w:after="450" w:line="312" w:lineRule="auto"/>
      </w:pPr>
      <w:r>
        <w:rPr>
          <w:rFonts w:ascii="宋体" w:hAnsi="宋体" w:eastAsia="宋体" w:cs="宋体"/>
          <w:color w:val="000"/>
          <w:sz w:val="28"/>
          <w:szCs w:val="28"/>
        </w:rPr>
        <w:t xml:space="preserve">重点阅评各校德育工作方面、教师队伍考核与管理方面、师德师风方面、学校办学行为方面学校网站和校园广播操等方面。</w:t>
      </w:r>
    </w:p>
    <w:p>
      <w:pPr>
        <w:ind w:left="0" w:right="0" w:firstLine="560"/>
        <w:spacing w:before="450" w:after="450" w:line="312" w:lineRule="auto"/>
      </w:pPr>
      <w:r>
        <w:rPr>
          <w:rFonts w:ascii="宋体" w:hAnsi="宋体" w:eastAsia="宋体" w:cs="宋体"/>
          <w:color w:val="000"/>
          <w:sz w:val="28"/>
          <w:szCs w:val="28"/>
        </w:rPr>
        <w:t xml:space="preserve">3、阅评时间。</w:t>
      </w:r>
    </w:p>
    <w:p>
      <w:pPr>
        <w:ind w:left="0" w:right="0" w:firstLine="560"/>
        <w:spacing w:before="450" w:after="450" w:line="312" w:lineRule="auto"/>
      </w:pPr>
      <w:r>
        <w:rPr>
          <w:rFonts w:ascii="宋体" w:hAnsi="宋体" w:eastAsia="宋体" w:cs="宋体"/>
          <w:color w:val="000"/>
          <w:sz w:val="28"/>
          <w:szCs w:val="28"/>
        </w:rPr>
        <w:t xml:space="preserve">每季度一次，原则上安排在每年的3月下旬、6月下旬、9月下旬、12月下旬进行，特殊情况随时组织阅评。</w:t>
      </w:r>
    </w:p>
    <w:p>
      <w:pPr>
        <w:ind w:left="0" w:right="0" w:firstLine="560"/>
        <w:spacing w:before="450" w:after="450" w:line="312" w:lineRule="auto"/>
      </w:pPr>
      <w:r>
        <w:rPr>
          <w:rFonts w:ascii="宋体" w:hAnsi="宋体" w:eastAsia="宋体" w:cs="宋体"/>
          <w:color w:val="000"/>
          <w:sz w:val="28"/>
          <w:szCs w:val="28"/>
        </w:rPr>
        <w:t xml:space="preserve">对学校意识形态领域重大错误思潮和言论，应通过学校管理信息形式，理直气壮地及时进行批驳，有理有利有节地开展思想舆论斗争。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1、长风实验小学校领导班子成员要根据工作分工与各校“结对子”，明确联系方式，建立联系。</w:t>
      </w:r>
    </w:p>
    <w:p>
      <w:pPr>
        <w:ind w:left="0" w:right="0" w:firstLine="560"/>
        <w:spacing w:before="450" w:after="450" w:line="312" w:lineRule="auto"/>
      </w:pPr>
      <w:r>
        <w:rPr>
          <w:rFonts w:ascii="宋体" w:hAnsi="宋体" w:eastAsia="宋体" w:cs="宋体"/>
          <w:color w:val="000"/>
          <w:sz w:val="28"/>
          <w:szCs w:val="28"/>
        </w:rPr>
        <w:t xml:space="preserve">2、长风实验小学校领导班子成员每年至少开展一次同各校的交流活动。</w:t>
      </w:r>
    </w:p>
    <w:p>
      <w:pPr>
        <w:ind w:left="0" w:right="0" w:firstLine="560"/>
        <w:spacing w:before="450" w:after="450" w:line="312" w:lineRule="auto"/>
      </w:pPr>
      <w:r>
        <w:rPr>
          <w:rFonts w:ascii="宋体" w:hAnsi="宋体" w:eastAsia="宋体" w:cs="宋体"/>
          <w:color w:val="000"/>
          <w:sz w:val="28"/>
          <w:szCs w:val="28"/>
        </w:rPr>
        <w:t xml:space="preserve">3、开展联系活动要发扬民主作风，及时了解教师学生的思想状况，及时听取他们的意见建议。</w:t>
      </w:r>
    </w:p>
    <w:p>
      <w:pPr>
        <w:ind w:left="0" w:right="0" w:firstLine="560"/>
        <w:spacing w:before="450" w:after="450" w:line="312" w:lineRule="auto"/>
      </w:pPr>
      <w:r>
        <w:rPr>
          <w:rFonts w:ascii="宋体" w:hAnsi="宋体" w:eastAsia="宋体" w:cs="宋体"/>
          <w:color w:val="000"/>
          <w:sz w:val="28"/>
          <w:szCs w:val="28"/>
        </w:rPr>
        <w:t xml:space="preserve">4、长风实验小学校领导班子日常联系沟通工作由长风实验小学校党办负责，建立联系档案，作好记录。</w:t>
      </w:r>
    </w:p>
    <w:p>
      <w:pPr>
        <w:ind w:left="0" w:right="0" w:firstLine="560"/>
        <w:spacing w:before="450" w:after="450" w:line="312" w:lineRule="auto"/>
      </w:pPr>
      <w:r>
        <w:rPr>
          <w:rFonts w:ascii="宋体" w:hAnsi="宋体" w:eastAsia="宋体" w:cs="宋体"/>
          <w:color w:val="000"/>
          <w:sz w:val="28"/>
          <w:szCs w:val="28"/>
        </w:rPr>
        <w:t xml:space="preserve">5、联系沟通制度日常工作由长风实验小学校党办负责。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1、长风实验小学校支部负责组织检查考核各校意识形态工作。</w:t>
      </w:r>
    </w:p>
    <w:p>
      <w:pPr>
        <w:ind w:left="0" w:right="0" w:firstLine="560"/>
        <w:spacing w:before="450" w:after="450" w:line="312" w:lineRule="auto"/>
      </w:pPr>
      <w:r>
        <w:rPr>
          <w:rFonts w:ascii="宋体" w:hAnsi="宋体" w:eastAsia="宋体" w:cs="宋体"/>
          <w:color w:val="000"/>
          <w:sz w:val="28"/>
          <w:szCs w:val="28"/>
        </w:rPr>
        <w:t xml:space="preserve">2、检查考核每年至少一次，纳入各校年度目标综合考评，与各校述职述廉相结合，统筹安排部署。</w:t>
      </w:r>
    </w:p>
    <w:p>
      <w:pPr>
        <w:ind w:left="0" w:right="0" w:firstLine="560"/>
        <w:spacing w:before="450" w:after="450" w:line="312" w:lineRule="auto"/>
      </w:pPr>
      <w:r>
        <w:rPr>
          <w:rFonts w:ascii="宋体" w:hAnsi="宋体" w:eastAsia="宋体" w:cs="宋体"/>
          <w:color w:val="000"/>
          <w:sz w:val="28"/>
          <w:szCs w:val="28"/>
        </w:rPr>
        <w:t xml:space="preserve">3、检查考核内容为意识形态工作责任制落实情况。</w:t>
      </w:r>
    </w:p>
    <w:p>
      <w:pPr>
        <w:ind w:left="0" w:right="0" w:firstLine="560"/>
        <w:spacing w:before="450" w:after="450" w:line="312" w:lineRule="auto"/>
      </w:pPr>
      <w:r>
        <w:rPr>
          <w:rFonts w:ascii="宋体" w:hAnsi="宋体" w:eastAsia="宋体" w:cs="宋体"/>
          <w:color w:val="000"/>
          <w:sz w:val="28"/>
          <w:szCs w:val="28"/>
        </w:rPr>
        <w:t xml:space="preserve">4、检查考核结束后要形成书面报告并向被检查考核对象反馈。</w:t>
      </w:r>
    </w:p>
    <w:p>
      <w:pPr>
        <w:ind w:left="0" w:right="0" w:firstLine="560"/>
        <w:spacing w:before="450" w:after="450" w:line="312" w:lineRule="auto"/>
      </w:pPr>
      <w:r>
        <w:rPr>
          <w:rFonts w:ascii="宋体" w:hAnsi="宋体" w:eastAsia="宋体" w:cs="宋体"/>
          <w:color w:val="000"/>
          <w:sz w:val="28"/>
          <w:szCs w:val="28"/>
        </w:rPr>
        <w:t xml:space="preserve">5、检查考核情况要在全校进行通报。</w:t>
      </w:r>
    </w:p>
    <w:p>
      <w:pPr>
        <w:ind w:left="0" w:right="0" w:firstLine="560"/>
        <w:spacing w:before="450" w:after="450" w:line="312" w:lineRule="auto"/>
      </w:pPr>
      <w:r>
        <w:rPr>
          <w:rFonts w:ascii="宋体" w:hAnsi="宋体" w:eastAsia="宋体" w:cs="宋体"/>
          <w:color w:val="000"/>
          <w:sz w:val="28"/>
          <w:szCs w:val="28"/>
        </w:rPr>
        <w:t xml:space="preserve">1、专项督查工作由长风实验小学校党办负责。</w:t>
      </w:r>
    </w:p>
    <w:p>
      <w:pPr>
        <w:ind w:left="0" w:right="0" w:firstLine="560"/>
        <w:spacing w:before="450" w:after="450" w:line="312" w:lineRule="auto"/>
      </w:pPr>
      <w:r>
        <w:rPr>
          <w:rFonts w:ascii="宋体" w:hAnsi="宋体" w:eastAsia="宋体" w:cs="宋体"/>
          <w:color w:val="000"/>
          <w:sz w:val="28"/>
          <w:szCs w:val="28"/>
        </w:rPr>
        <w:t xml:space="preserve">2、专项督查工作每年组织一次，原则上在12月份进行，也可根据需要开展督查工作。</w:t>
      </w:r>
    </w:p>
    <w:p>
      <w:pPr>
        <w:ind w:left="0" w:right="0" w:firstLine="560"/>
        <w:spacing w:before="450" w:after="450" w:line="312" w:lineRule="auto"/>
      </w:pPr>
      <w:r>
        <w:rPr>
          <w:rFonts w:ascii="宋体" w:hAnsi="宋体" w:eastAsia="宋体" w:cs="宋体"/>
          <w:color w:val="000"/>
          <w:sz w:val="28"/>
          <w:szCs w:val="28"/>
        </w:rPr>
        <w:t xml:space="preserve">3、督查内容和标准根据区教育局制定的测评体系进行，包括长风实验小学校各科室落实意识形态工作责任情况、工作制度落实情况、追责问责情况等。</w:t>
      </w:r>
    </w:p>
    <w:p>
      <w:pPr>
        <w:ind w:left="0" w:right="0" w:firstLine="560"/>
        <w:spacing w:before="450" w:after="450" w:line="312" w:lineRule="auto"/>
      </w:pPr>
      <w:r>
        <w:rPr>
          <w:rFonts w:ascii="宋体" w:hAnsi="宋体" w:eastAsia="宋体" w:cs="宋体"/>
          <w:color w:val="000"/>
          <w:sz w:val="28"/>
          <w:szCs w:val="28"/>
        </w:rPr>
        <w:t xml:space="preserve">4、督查结果向中心学校党总支报告，并上报。</w:t>
      </w:r>
    </w:p>
    <w:p>
      <w:pPr>
        <w:ind w:left="0" w:right="0" w:firstLine="560"/>
        <w:spacing w:before="450" w:after="450" w:line="312" w:lineRule="auto"/>
      </w:pPr>
      <w:r>
        <w:rPr>
          <w:rFonts w:ascii="黑体" w:hAnsi="黑体" w:eastAsia="黑体" w:cs="黑体"/>
          <w:color w:val="000000"/>
          <w:sz w:val="36"/>
          <w:szCs w:val="36"/>
          <w:b w:val="1"/>
          <w:bCs w:val="1"/>
        </w:rPr>
        <w:t xml:space="preserve">小学意识形态工作计划怎么写三</w:t>
      </w:r>
    </w:p>
    <w:p>
      <w:pPr>
        <w:ind w:left="0" w:right="0" w:firstLine="560"/>
        <w:spacing w:before="450" w:after="450" w:line="312" w:lineRule="auto"/>
      </w:pPr>
      <w:r>
        <w:rPr>
          <w:rFonts w:ascii="宋体" w:hAnsi="宋体" w:eastAsia="宋体" w:cs="宋体"/>
          <w:color w:val="000"/>
          <w:sz w:val="28"/>
          <w:szCs w:val="28"/>
        </w:rPr>
        <w:t xml:space="preserve">一年来，我校党支部认真贯彻党的十八届六中全会和党的十九大精神，深入学习贯彻习近平总书记记系列重要讲话、十九大报告精神和治国理政新理念新思想新战略，紧跟时代步伐，团结带领全体党员同心同德、努力工作，围绕中央统筹推进“五位一体”总体布局和协调推进“四个全面”战略布局，践行“三严三实”，开展“两学一做”学习教育;结合学校实际，找准党建工作与教育工作的结合点，按照办好人民满意教育的要求，充分发挥学校党支部的战斗堡垒作用和共产党员的先锋模范作用，不断夯实党建工作，努力推动党建工作向更高的目标迈进，为深化教育教学改革、提高办学质量提供了坚强有力的保证。现将本年度党建工作总结如下：</w:t>
      </w:r>
    </w:p>
    <w:p>
      <w:pPr>
        <w:ind w:left="0" w:right="0" w:firstLine="560"/>
        <w:spacing w:before="450" w:after="450" w:line="312" w:lineRule="auto"/>
      </w:pPr>
      <w:r>
        <w:rPr>
          <w:rFonts w:ascii="宋体" w:hAnsi="宋体" w:eastAsia="宋体" w:cs="宋体"/>
          <w:color w:val="000"/>
          <w:sz w:val="28"/>
          <w:szCs w:val="28"/>
        </w:rPr>
        <w:t xml:space="preserve">(一)抓党员队伍建设，提高教育实效性，扎实开展“两学一做”教育制度化常态化工作</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年初制定了初中党支部“两学一做”学习教育计划，抓好重点篇目的学习、进行专题学习讨论、开展党性分析。组织全体党员通过集中学习和平时自学学习了《党章》、《中国共产党纪律处分条例》、《中国共产党廉洁自律准则》及习近平系列重要讲话、集中学习了、习近平总书记记十九大报告等。组织学习专题讨论，撰写心得体并交流，本年度进行了“旗帜鲜明讲政治”、“我为创新富民做什么”“守规矩、勇担当、树榜样”等主题交流活动、组织十九大报告学习体会交流活动;结合自己思想实际，开展党性分析，每名党员干部针对查找出来的问题，建立问题清单、制定整改措施。通过一系列学习教育，支部成员深感身为党员教师重担在肩，我们要将十九大会议和报告精神落实到自己的教学实践中去，爱岗敬业，关爱学生，忠诚于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2.开展学校行政干部作风建设教育月活动。</w:t>
      </w:r>
    </w:p>
    <w:p>
      <w:pPr>
        <w:ind w:left="0" w:right="0" w:firstLine="560"/>
        <w:spacing w:before="450" w:after="450" w:line="312" w:lineRule="auto"/>
      </w:pPr>
      <w:r>
        <w:rPr>
          <w:rFonts w:ascii="宋体" w:hAnsi="宋体" w:eastAsia="宋体" w:cs="宋体"/>
          <w:color w:val="000"/>
          <w:sz w:val="28"/>
          <w:szCs w:val="28"/>
        </w:rPr>
        <w:t xml:space="preserve">学校党支部组织行政干部集中学习习总书记记对黄大年同志先进事迹的重要指示，学习《人民教育》20_年第17期教育部党组书记、部长陈宝生《伟大时代需要弘扬黄大年精神》的撰文;组织干部 “学习姚止平校长”活动，用黄大年同志的感人事迹和崇高精神、姚止平校长的为民服务的精神，引领我校教育行政干部做合格党员，当时代先锋，立足岗位做贡献，全面推进教书育人、管理育人、服务育人，激发全体教育行政干部只争朝夕、锐意创新，积极投身课程改革之中;组织学校行政干部开展为教师解难题、办实事、做好事活动。党支部在开展干部教育月活动的过程当中，自觉地把教育活动与学校日常重点工作结合起来，起到很好效果。学校班子切实把对教师的关爱与尊重落到实实在在的行动上，采取务实举措，解决实际困难，让广大教师安心从教、热心从教、舒心从教、静心从教。同时学校行政干部工作作风得到进一步改进，服务水平得到进一步提升。</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根据学校工作计划，组织广大教师学习贯彻省、市、县教育部门《关于进一步加强中小学师德师风建设的意见》，学习《中小学教师职业道德建设规范》、《中小学教师违反职业道德行为处理法》等，把培育高尚师德放在首要位置。将师德表现作为教师教师绩效考核、职称评聘、评先评优的首要内容。党支部书记、校长同志上了《再谈八字师风》、《立足岗位、争做四有好教师》等专题党课，要求党员在师德师风建设中带好头、树好榜样。校长室、政教处进行了心理健康教育、师德师风建设讲座，进一步加强和改进师德教育，提升教师的品德修养。通过活动提升了我校教师职业道德素养，强化了正确的“教育观”、“师生观”，全校教师形成了 “爱岗敬业、严谨笃学、关爱学生;刻苦钻研、勇于创新;以身作则、为人师表”的良好氛围。</w:t>
      </w:r>
    </w:p>
    <w:p>
      <w:pPr>
        <w:ind w:left="0" w:right="0" w:firstLine="560"/>
        <w:spacing w:before="450" w:after="450" w:line="312" w:lineRule="auto"/>
      </w:pPr>
      <w:r>
        <w:rPr>
          <w:rFonts w:ascii="宋体" w:hAnsi="宋体" w:eastAsia="宋体" w:cs="宋体"/>
          <w:color w:val="000"/>
          <w:sz w:val="28"/>
          <w:szCs w:val="28"/>
        </w:rPr>
        <w:t xml:space="preserve">(二)将“学转做”落到实处</w:t>
      </w:r>
    </w:p>
    <w:p>
      <w:pPr>
        <w:ind w:left="0" w:right="0" w:firstLine="560"/>
        <w:spacing w:before="450" w:after="450" w:line="312" w:lineRule="auto"/>
      </w:pPr>
      <w:r>
        <w:rPr>
          <w:rFonts w:ascii="宋体" w:hAnsi="宋体" w:eastAsia="宋体" w:cs="宋体"/>
          <w:color w:val="000"/>
          <w:sz w:val="28"/>
          <w:szCs w:val="28"/>
        </w:rPr>
        <w:t xml:space="preserve">1. 认真落实党建工作制度。认真执行“三会一课”制度，丰富党的组织生活，增强党的活力;党员政治学习等，做到精心组织，专人负责、时间保证、内容充实、记录认真、管理规范。同时认真实施党员目标管理责任制，实行民主评议党员，及时做好党费缴交工作。认真实施党员记实管理、积分考核制度，规范党员管理。</w:t>
      </w:r>
    </w:p>
    <w:p>
      <w:pPr>
        <w:ind w:left="0" w:right="0" w:firstLine="560"/>
        <w:spacing w:before="450" w:after="450" w:line="312" w:lineRule="auto"/>
      </w:pPr>
      <w:r>
        <w:rPr>
          <w:rFonts w:ascii="宋体" w:hAnsi="宋体" w:eastAsia="宋体" w:cs="宋体"/>
          <w:color w:val="000"/>
          <w:sz w:val="28"/>
          <w:szCs w:val="28"/>
        </w:rPr>
        <w:t xml:space="preserve">2. .开好党员组织(民主)生活会。每学期召开一次党员组织生活会和支部委员民主生活会，对照《党章》和本职工作，汇报思想、工作情况;开展批评与自我批评。通过民主(组织)生活会, 每个党员汇报思想、谈心通气，从而不断警示每个党员、领导干部廉洁自律，积极做好本职工作。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3.开展了“佩党徽、亮身份、树形象”主题活动。党支部举行了重温入党誓词、佩带党徽仪式，通过活动教育全体党员不忘入党初心，时刻牢记一个共产党员责任和使命，在工作中充分发挥党员的先锋模范作用。学校建有党员先锋岗、青年党员教师利用周日下午义务组织留守儿童进行课外阅读活动的青年党员教师示范岗，还建立了以每一名党员带两名教师与四名留守儿童或者学习困难生结对帮扶的“1+2+4”导师制。通过活动在学生及家长中塑造了党员教师良好的公众形象和良好的职业形象，真正发挥一个党员一面旗帜的表率作用。</w:t>
      </w:r>
    </w:p>
    <w:p>
      <w:pPr>
        <w:ind w:left="0" w:right="0" w:firstLine="560"/>
        <w:spacing w:before="450" w:after="450" w:line="312" w:lineRule="auto"/>
      </w:pPr>
      <w:r>
        <w:rPr>
          <w:rFonts w:ascii="宋体" w:hAnsi="宋体" w:eastAsia="宋体" w:cs="宋体"/>
          <w:color w:val="000"/>
          <w:sz w:val="28"/>
          <w:szCs w:val="28"/>
        </w:rPr>
        <w:t xml:space="preserve">4.开展“双解双促”大走访大落实活动. 根据市委教育工委《关于在全市教育系统开展 “双抓双促”大走访大落实活动的通知》精神，结合我校实际情况制定了《童店初中党支部“双抓双促”大走访大落实活动工作方案》，召开了支部大会进行动员，按照方案进行了在认真部署，特别是利用暑假学校行政人员分别召开了各个年级组、教研组和部分家庭困难教职工会议，听取了他们对学校教育、教学、后勤服务等工作的建议要求等;召开了学生管理人员会议，请他们就学生管理方面提出好的方法、措施;党员、干部、教师分别走访学生家庭，听取了学生、家长对学校工作的意见、建议。通过座谈会、访谈、走访等形式将师生员工、学生家长的所思所盼弄清楚，将工作中的“短板”“瓶颈”弄清楚，实事求是、精准明确地列出问题清单，再对问题清单进行逐项分析研究、分类梳理，及时回应基层关切，积极解决师生员工、学生家长关注的具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2025-03-29T20:04:05+08:00</dcterms:created>
  <dcterms:modified xsi:type="dcterms:W3CDTF">2025-03-29T20:04:05+08:00</dcterms:modified>
</cp:coreProperties>
</file>

<file path=docProps/custom.xml><?xml version="1.0" encoding="utf-8"?>
<Properties xmlns="http://schemas.openxmlformats.org/officeDocument/2006/custom-properties" xmlns:vt="http://schemas.openxmlformats.org/officeDocument/2006/docPropsVTypes"/>
</file>