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2024年医院科室的工作计划范文(2篇)</w:t>
      </w:r>
      <w:bookmarkEnd w:id="1"/>
    </w:p>
    <w:p>
      <w:pPr>
        <w:jc w:val="center"/>
        <w:spacing w:before="0" w:after="450"/>
      </w:pPr>
      <w:r>
        <w:rPr>
          <w:rFonts w:ascii="Arial" w:hAnsi="Arial" w:eastAsia="Arial" w:cs="Arial"/>
          <w:color w:val="999999"/>
          <w:sz w:val="20"/>
          <w:szCs w:val="20"/>
        </w:rPr>
        <w:t xml:space="preserve">来源：网络  作者：落花成痕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医院科室的工作计划范文一（一）在院在岗培训xx年将继续做好全院人员的在岗培训，计划采用理论授课与实际考核相结合的方式，促进我院医护人员理论水平与实践技能的不断提高。年内计划开展全院学术讲座12次，各专业班组每周一次业务学习，积极邀请...</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20_年医院科室的工作计划范文一</w:t>
      </w:r>
    </w:p>
    <w:p>
      <w:pPr>
        <w:ind w:left="0" w:right="0" w:firstLine="560"/>
        <w:spacing w:before="450" w:after="450" w:line="312" w:lineRule="auto"/>
      </w:pPr>
      <w:r>
        <w:rPr>
          <w:rFonts w:ascii="宋体" w:hAnsi="宋体" w:eastAsia="宋体" w:cs="宋体"/>
          <w:color w:val="000"/>
          <w:sz w:val="28"/>
          <w:szCs w:val="28"/>
        </w:rPr>
        <w:t xml:space="preserve">（一）在院在岗培训</w:t>
      </w:r>
    </w:p>
    <w:p>
      <w:pPr>
        <w:ind w:left="0" w:right="0" w:firstLine="560"/>
        <w:spacing w:before="450" w:after="450" w:line="312" w:lineRule="auto"/>
      </w:pPr>
      <w:r>
        <w:rPr>
          <w:rFonts w:ascii="宋体" w:hAnsi="宋体" w:eastAsia="宋体" w:cs="宋体"/>
          <w:color w:val="000"/>
          <w:sz w:val="28"/>
          <w:szCs w:val="28"/>
        </w:rPr>
        <w:t xml:space="preserve">xx年将继续做好全院人员的在岗培训，计划采用理论授课与实际考核相结合的方式，促进我院医护人员理论水平与实践技能的不断提高。年内计划开展全院学术讲座12次，各专业班组每周一次业务学习，积极邀请上级医院的专家教授来我院开展学术讲座，并争取与上级单位联办举办省级或国家级的学术讲座和在职学历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w:t>
      </w:r>
    </w:p>
    <w:p>
      <w:pPr>
        <w:ind w:left="0" w:right="0" w:firstLine="560"/>
        <w:spacing w:before="450" w:after="450" w:line="312" w:lineRule="auto"/>
      </w:pPr>
      <w:r>
        <w:rPr>
          <w:rFonts w:ascii="宋体" w:hAnsi="宋体" w:eastAsia="宋体" w:cs="宋体"/>
          <w:color w:val="000"/>
          <w:sz w:val="28"/>
          <w:szCs w:val="28"/>
        </w:rPr>
        <w:t xml:space="preserve">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（三）鼓励并支持医务人员进行在职学历教育，积极参加市卫局举办的各项学术活动，以提升医疗队伍整体素质。年内计划支持并安排4—6人参加在职学历学习。</w:t>
      </w:r>
    </w:p>
    <w:p>
      <w:pPr>
        <w:ind w:left="0" w:right="0" w:firstLine="560"/>
        <w:spacing w:before="450" w:after="450" w:line="312" w:lineRule="auto"/>
      </w:pPr>
      <w:r>
        <w:rPr>
          <w:rFonts w:ascii="宋体" w:hAnsi="宋体" w:eastAsia="宋体" w:cs="宋体"/>
          <w:color w:val="000"/>
          <w:sz w:val="28"/>
          <w:szCs w:val="28"/>
        </w:rPr>
        <w:t xml:space="preserve">（四）加大论文发表激励力度。年内计划在省、市级以上刊物发表学术论文5—8篇，以提高医院知名度。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本年度计划引进并开展2—3项新技术，重点考虑泌尿科开展结石病的腔内碎石取石术;妇科重点开展不孕不育症的相关手术;放射科争取开展子宫输卵管造影及cook导丝疏通等技术。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今后，我们将进一步提高认识，加强对卫生科教工作的领导，努力解决当前存在的问题，认真总结经验，扎实开展各项工作，建立一支高素质的卫生技术队伍，促进我院科教工作再上新台阶。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20_年医院科室的工作计划范文二</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 精读网为您提供精品文章</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2025-04-01T05:13:18+08:00</dcterms:created>
  <dcterms:modified xsi:type="dcterms:W3CDTF">2025-04-01T05:13:18+08:00</dcterms:modified>
</cp:coreProperties>
</file>

<file path=docProps/custom.xml><?xml version="1.0" encoding="utf-8"?>
<Properties xmlns="http://schemas.openxmlformats.org/officeDocument/2006/custom-properties" xmlns:vt="http://schemas.openxmlformats.org/officeDocument/2006/docPropsVTypes"/>
</file>