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最新酒店总经理工作计划结尾 酒店总经理工作计划和目标(九篇)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酒店总经理工作计划结尾 酒店总经理工作计划和目标一1、建立健全酒店组织架构方面加入酒店以后，发现酒店组织架构混乱。而所谓酒店架构是界定酒店的资源和信息流动的程序，明确酒店内部成员个人相互之间关系的性质，使每个员工在这个酒店中，具有什么地位、...</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酒店总经理工作计划和目标一</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xx今年以来，受诸方面因素影响，经营情况不容乐观，制定20××年度发展规划及经营方针即是围绕着改善经营状况进行的，20××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虽然在团队与协议单位的接待量上相较以往有了长足的进步，但总体而言力度不够，还应该有较大的上升空间，旅行团、会议团队还有很大的开发空间。20××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xx人的形象，前厅人的话语是xxxx人的素质，前厅人的服务，是客人对xxxx酒店后台人成绩认可的标准。所以，xxxx人的前台必须形成一个良好的“养成教育”习惯。把你们的微笑，服务、技能当成是你工作的.一部分，而不是制度强制让你故意的僵化行为。记住，xx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酒店总经理工作计划和目标二</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酒店总经理工作计划和目标四</w:t>
      </w:r>
    </w:p>
    <w:p>
      <w:pPr>
        <w:ind w:left="0" w:right="0" w:firstLine="560"/>
        <w:spacing w:before="450" w:after="450" w:line="312" w:lineRule="auto"/>
      </w:pPr>
      <w:r>
        <w:rPr>
          <w:rFonts w:ascii="宋体" w:hAnsi="宋体" w:eastAsia="宋体" w:cs="宋体"/>
          <w:color w:val="000"/>
          <w:sz w:val="28"/>
          <w:szCs w:val="28"/>
        </w:rPr>
        <w:t xml:space="preserve">以酒店经济工作为中心，“培养一专多能员工”的主题贯穿其中，认真学习和深刻理解当今培训工作的重要性，从而促进员工整体素质的全面提高。</w:t>
      </w:r>
    </w:p>
    <w:p>
      <w:pPr>
        <w:ind w:left="0" w:right="0" w:firstLine="560"/>
        <w:spacing w:before="450" w:after="450" w:line="312" w:lineRule="auto"/>
      </w:pPr>
      <w:r>
        <w:rPr>
          <w:rFonts w:ascii="宋体" w:hAnsi="宋体" w:eastAsia="宋体" w:cs="宋体"/>
          <w:color w:val="000"/>
          <w:sz w:val="28"/>
          <w:szCs w:val="28"/>
        </w:rPr>
        <w:t xml:space="preserve">目前，酒店员工的服务技能和服务意识与我们的四星级目标标准仍有很大差距，主要体现在员工缺乏礼貌、客户服务意识薄弱、业务陌生等方面。</w:t>
      </w:r>
    </w:p>
    <w:p>
      <w:pPr>
        <w:ind w:left="0" w:right="0" w:firstLine="560"/>
        <w:spacing w:before="450" w:after="450" w:line="312" w:lineRule="auto"/>
      </w:pPr>
      <w:r>
        <w:rPr>
          <w:rFonts w:ascii="宋体" w:hAnsi="宋体" w:eastAsia="宋体" w:cs="宋体"/>
          <w:color w:val="000"/>
          <w:sz w:val="28"/>
          <w:szCs w:val="28"/>
        </w:rPr>
        <w:t xml:space="preserve">年度员工培训以酒店发展和岗位需求为目标，有效提高员工对培训重要性的认识，积极引导员工自觉学习，提高技能，增强参与竞争岗位改革的自信心，培养一支服务质量高、技能独特的高素质员工队伍，使其成为新时期不断学习和提高的知识型员工。</w:t>
      </w:r>
    </w:p>
    <w:p>
      <w:pPr>
        <w:ind w:left="0" w:right="0" w:firstLine="560"/>
        <w:spacing w:before="450" w:after="450" w:line="312" w:lineRule="auto"/>
      </w:pPr>
      <w:r>
        <w:rPr>
          <w:rFonts w:ascii="宋体" w:hAnsi="宋体" w:eastAsia="宋体" w:cs="宋体"/>
          <w:color w:val="000"/>
          <w:sz w:val="28"/>
          <w:szCs w:val="28"/>
        </w:rPr>
        <w:t xml:space="preserve">纪律是一个群体在正常工作生活中必须遵守的行为规则，是提高部门战斗力的有效保障。古人云：“无规矩不成方圆”。因此，为了做好总办的全面工作，总办必须有严格的组织纪律作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花草是美化酒店、打造“温馨家园”不可或缺的点缀。今年，我们与新花公司合作，加强了花卉的管理，并要求花卉公司定期来店修剪栽培，保持花卉整洁美观，并根据情况立即更换花卉的颜色和品种，使酒店内的花卉常青、常见、新颖，给客人一种温暖舒适的感觉。</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w:t>
      </w:r>
    </w:p>
    <w:p>
      <w:pPr>
        <w:ind w:left="0" w:right="0" w:firstLine="560"/>
        <w:spacing w:before="450" w:after="450" w:line="312" w:lineRule="auto"/>
      </w:pPr>
      <w:r>
        <w:rPr>
          <w:rFonts w:ascii="宋体" w:hAnsi="宋体" w:eastAsia="宋体" w:cs="宋体"/>
          <w:color w:val="000"/>
          <w:sz w:val="28"/>
          <w:szCs w:val="28"/>
        </w:rPr>
        <w:t xml:space="preserve">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并检查每个宿舍的卫生状况，报告检查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2、加强车辆登机牌和电话管理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擅自使用车辆和在车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1、要提高文件材料的书写水平和质量，及时完成酒店各类文件材料的起草、打印和发送，加强档案管理，建立档案管理制度，妥善保管归档材料和文件，不得损坏或丢失。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新员工入职培训每月进行一至两次（具体情况视新员工人数而定），时间安排避开部门业务高峰期。入职培训以一周为一个周期，每天14：00—16：30进行培训。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酒店总经理工作计划和目标五</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酒店总经理工作计划和目标六</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根据淡旺季不同月份、各黄金周制定了不同的价格，月日团队、散客比例，每天营业收入，月度完成任务及各月份工作重点和目标。(实际上我们酒店每天都顾客盈门)</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一月和二月做好春节客房、餐饮、会议和娱乐的销售工作，使客房入住率继续稳定在95%左右，按照今年酒店在餐饮和娱乐方面的一直以18.5%左右的发展速度算，餐饮每天营业额在去年同期平均每天50万元的基础上增加20%达到60万元，娱乐销售每天比去年同期增长20%，这是完成有可能的。实际上20xx年全年目标均是这样的。</w:t>
      </w:r>
    </w:p>
    <w:p>
      <w:pPr>
        <w:ind w:left="0" w:right="0" w:firstLine="560"/>
        <w:spacing w:before="450" w:after="450" w:line="312" w:lineRule="auto"/>
      </w:pPr>
      <w:r>
        <w:rPr>
          <w:rFonts w:ascii="宋体" w:hAnsi="宋体" w:eastAsia="宋体" w:cs="宋体"/>
          <w:color w:val="000"/>
          <w:sz w:val="28"/>
          <w:szCs w:val="28"/>
        </w:rPr>
        <w:t xml:space="preserve">20xx年1月和2月份：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5、加强“三八节”活动促销。</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20xx年11月、12月份：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10月工作重点：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20xx年2月份(本月只有28天)：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20xx年5月份(31天)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1、加强对六月份市场调查，六一儿童节------以“享受亲情、欢乐无限”为主题推出儿童欢乐节进行餐、娱乐组合销售。制定父亲节-------以“父亲也需要关怀”</w:t>
      </w:r>
    </w:p>
    <w:p>
      <w:pPr>
        <w:ind w:left="0" w:right="0" w:firstLine="560"/>
        <w:spacing w:before="450" w:after="450" w:line="312" w:lineRule="auto"/>
      </w:pPr>
      <w:r>
        <w:rPr>
          <w:rFonts w:ascii="宋体" w:hAnsi="宋体" w:eastAsia="宋体" w:cs="宋体"/>
          <w:color w:val="000"/>
          <w:sz w:val="28"/>
          <w:szCs w:val="28"/>
        </w:rPr>
        <w:t xml:space="preserve">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a、20xx年7月(31天)，20xx年8月(31天)：</w:t>
      </w:r>
    </w:p>
    <w:p>
      <w:pPr>
        <w:ind w:left="0" w:right="0" w:firstLine="560"/>
        <w:spacing w:before="450" w:after="450" w:line="312" w:lineRule="auto"/>
      </w:pPr>
      <w:r>
        <w:rPr>
          <w:rFonts w:ascii="宋体" w:hAnsi="宋体" w:eastAsia="宋体" w:cs="宋体"/>
          <w:color w:val="000"/>
          <w:sz w:val="28"/>
          <w:szCs w:val="28"/>
        </w:rPr>
        <w:t xml:space="preserve">本阶段各月工作重点：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4、(1)、加强署期师生活动促销。(2)、加强“学生谢师宴”促销。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a、20xx年6月(30天)，20xx年9月(30天)：</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年平均开房率：95%</w:t>
      </w:r>
    </w:p>
    <w:p>
      <w:pPr>
        <w:ind w:left="0" w:right="0" w:firstLine="560"/>
        <w:spacing w:before="450" w:after="450" w:line="312" w:lineRule="auto"/>
      </w:pPr>
      <w:r>
        <w:rPr>
          <w:rFonts w:ascii="宋体" w:hAnsi="宋体" w:eastAsia="宋体" w:cs="宋体"/>
          <w:color w:val="000"/>
          <w:sz w:val="28"/>
          <w:szCs w:val="28"/>
        </w:rPr>
        <w:t xml:space="preserve">每日可供租房数：750×95%间</w:t>
      </w:r>
    </w:p>
    <w:p>
      <w:pPr>
        <w:ind w:left="0" w:right="0" w:firstLine="560"/>
        <w:spacing w:before="450" w:after="450" w:line="312" w:lineRule="auto"/>
      </w:pPr>
      <w:r>
        <w:rPr>
          <w:rFonts w:ascii="宋体" w:hAnsi="宋体" w:eastAsia="宋体" w:cs="宋体"/>
          <w:color w:val="000"/>
          <w:sz w:val="28"/>
          <w:szCs w:val="28"/>
        </w:rPr>
        <w:t xml:space="preserve">计划每日出租房数：团体：散客7：25</w:t>
      </w:r>
    </w:p>
    <w:p>
      <w:pPr>
        <w:ind w:left="0" w:right="0" w:firstLine="560"/>
        <w:spacing w:before="450" w:after="450" w:line="312" w:lineRule="auto"/>
      </w:pPr>
      <w:r>
        <w:rPr>
          <w:rFonts w:ascii="宋体" w:hAnsi="宋体" w:eastAsia="宋体" w:cs="宋体"/>
          <w:color w:val="000"/>
          <w:sz w:val="28"/>
          <w:szCs w:val="28"/>
        </w:rPr>
        <w:t xml:space="preserve">平均房价：团队：2500元/间，散客：3000元/间。</w:t>
      </w:r>
    </w:p>
    <w:p>
      <w:pPr>
        <w:ind w:left="0" w:right="0" w:firstLine="560"/>
        <w:spacing w:before="450" w:after="450" w:line="312" w:lineRule="auto"/>
      </w:pPr>
      <w:r>
        <w:rPr>
          <w:rFonts w:ascii="宋体" w:hAnsi="宋体" w:eastAsia="宋体" w:cs="宋体"/>
          <w:color w:val="000"/>
          <w:sz w:val="28"/>
          <w:szCs w:val="28"/>
        </w:rPr>
        <w:t xml:space="preserve">每天收入：团队：750*95%*70%*2700万元，散客：750*95%*25%*3200万元</w:t>
      </w:r>
    </w:p>
    <w:p>
      <w:pPr>
        <w:ind w:left="0" w:right="0" w:firstLine="560"/>
        <w:spacing w:before="450" w:after="450" w:line="312" w:lineRule="auto"/>
      </w:pPr>
      <w:r>
        <w:rPr>
          <w:rFonts w:ascii="宋体" w:hAnsi="宋体" w:eastAsia="宋体" w:cs="宋体"/>
          <w:color w:val="000"/>
          <w:sz w:val="28"/>
          <w:szCs w:val="28"/>
        </w:rPr>
        <w:t xml:space="preserve">会务设施和其它代理收入：万元</w:t>
      </w:r>
    </w:p>
    <w:p>
      <w:pPr>
        <w:ind w:left="0" w:right="0" w:firstLine="560"/>
        <w:spacing w:before="450" w:after="450" w:line="312" w:lineRule="auto"/>
      </w:pPr>
      <w:r>
        <w:rPr>
          <w:rFonts w:ascii="宋体" w:hAnsi="宋体" w:eastAsia="宋体" w:cs="宋体"/>
          <w:color w:val="000"/>
          <w:sz w:val="28"/>
          <w:szCs w:val="28"/>
        </w:rPr>
        <w:t xml:space="preserve">餐饮收入：万元</w:t>
      </w:r>
    </w:p>
    <w:p>
      <w:pPr>
        <w:ind w:left="0" w:right="0" w:firstLine="560"/>
        <w:spacing w:before="450" w:after="450" w:line="312" w:lineRule="auto"/>
      </w:pPr>
      <w:r>
        <w:rPr>
          <w:rFonts w:ascii="宋体" w:hAnsi="宋体" w:eastAsia="宋体" w:cs="宋体"/>
          <w:color w:val="000"/>
          <w:sz w:val="28"/>
          <w:szCs w:val="28"/>
        </w:rPr>
        <w:t xml:space="preserve">娱乐经营收入：万元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20xx年是本酒店站稳脚跟、营造知名品牌、保持在本区超级龙头地位进行攻关战的最为关键的一年，因此合适本酒店的营销计划就显得至关重要，现从酒店的实际出发，制定20xx年度营销计划。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俱乐部”计划策略，通过会员在酒店的频繁消费来提高和稳定酒店的整体收入。俱乐部营销是一种网络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abc分析法中的a类产品销售额/利润率少数的多数。</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聚龙湾国际俱乐部，聚龙湾公务旅行者计划，政府价格，退休人员计划，设立团体可用银行，无烟客房，残疾人客房等，与“酒店vip俱乐部”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政府部门关系户，酒店写字楼长租户，回国观光华人华侨，参加商业、贸易会展的商务客人和各种各类会议客人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这个客人checkin后我们就给这位预定员20元的奖励，不管这个客人住的是那种类型的房间，也不管他是住一晚还是一个月。如果接待员把一间名商居的房间卖给一个walkin的客人，或者说服一个预定了普通楼层的客人入住行政楼层，我们也给他20元的奖励。我们的原则是：一间=20元。</w:t>
      </w:r>
    </w:p>
    <w:p>
      <w:pPr>
        <w:ind w:left="0" w:right="0" w:firstLine="560"/>
        <w:spacing w:before="450" w:after="450" w:line="312" w:lineRule="auto"/>
      </w:pPr>
      <w:r>
        <w:rPr>
          <w:rFonts w:ascii="宋体" w:hAnsi="宋体" w:eastAsia="宋体" w:cs="宋体"/>
          <w:color w:val="000"/>
          <w:sz w:val="28"/>
          <w:szCs w:val="28"/>
        </w:rPr>
        <w:t xml:space="preserve">3、公关宣传计划</w:t>
      </w:r>
    </w:p>
    <w:p>
      <w:pPr>
        <w:ind w:left="0" w:right="0" w:firstLine="560"/>
        <w:spacing w:before="450" w:after="450" w:line="312" w:lineRule="auto"/>
      </w:pPr>
      <w:r>
        <w:rPr>
          <w:rFonts w:ascii="宋体" w:hAnsi="宋体" w:eastAsia="宋体" w:cs="宋体"/>
          <w:color w:val="000"/>
          <w:sz w:val="28"/>
          <w:szCs w:val="28"/>
        </w:rPr>
        <w:t xml:space="preserve">聚龙湾大酒店从开业至今在公关方面的投入相对比较少。正常来讲，这方面的投入应该占到总投入的5%，新酒店应该占到8%。相对而言，我们的广告宣传力度是不够的，尤其是20xx年是本酒店站稳脚跟、营造知名品牌、保持在本区超级龙头地位进行攻关战的最为关键的一年，新酒店为了迅速打开自己的知名度和美誉度，广告宣传已经到达了铺天盖地的程度，有的新酒店甚至广告费用已经占到了10%。所以，如果我们还保持以往在广告宣传方面的力度的话，我们将处于十分被动的位置。况且，从20xx年开始，我们已决定把我店打造成首家智能型的五星级的酒店。所以，广告宣传必不可少。20xx年的广告宣传要占到总投入的5%。我们会选择针对性的广告媒体来进行广告投放，我们还将计划与各大电视传媒连手拍摄我店的专题短片。另外，由于我店从开业至今从未拍过一条正式的，能与国际接轨的酒店宣传片，建议在20xx年筹拍此片，以供在各大媒体投放使用。</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酒店总经理工作计划和目标七</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酒店总经理工作计划和目标八</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酒店总经理工作计划结尾 酒店总经理工作计划和目标九</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2025-01-22T23:59:43+08:00</dcterms:created>
  <dcterms:modified xsi:type="dcterms:W3CDTF">2025-01-22T23:59:43+08:00</dcterms:modified>
</cp:coreProperties>
</file>

<file path=docProps/custom.xml><?xml version="1.0" encoding="utf-8"?>
<Properties xmlns="http://schemas.openxmlformats.org/officeDocument/2006/custom-properties" xmlns:vt="http://schemas.openxmlformats.org/officeDocument/2006/docPropsVTypes"/>
</file>