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最新保安公司年后工作计划(四篇)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保安公司年后工作计划一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w:t>
      </w:r>
    </w:p>
    <w:p>
      <w:pPr>
        <w:ind w:left="0" w:right="0" w:firstLine="560"/>
        <w:spacing w:before="450" w:after="450" w:line="312" w:lineRule="auto"/>
      </w:pPr>
      <w:r>
        <w:rPr>
          <w:rFonts w:ascii="黑体" w:hAnsi="黑体" w:eastAsia="黑体" w:cs="黑体"/>
          <w:color w:val="000000"/>
          <w:sz w:val="36"/>
          <w:szCs w:val="36"/>
          <w:b w:val="1"/>
          <w:bCs w:val="1"/>
        </w:rPr>
        <w:t xml:space="preserve">保安公司年后工作计划一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6"/>
          <w:szCs w:val="36"/>
          <w:b w:val="1"/>
          <w:bCs w:val="1"/>
        </w:rPr>
        <w:t xml:space="preserve">保安公司年后工作计划二</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保安公司年后工作计划三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保安公司年后工作计划四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w:t>
      </w:r>
    </w:p>
    <w:p>
      <w:pPr>
        <w:ind w:left="0" w:right="0" w:firstLine="560"/>
        <w:spacing w:before="450" w:after="450" w:line="312" w:lineRule="auto"/>
      </w:pPr>
      <w:r>
        <w:rPr>
          <w:rFonts w:ascii="宋体" w:hAnsi="宋体" w:eastAsia="宋体" w:cs="宋体"/>
          <w:color w:val="000"/>
          <w:sz w:val="28"/>
          <w:szCs w:val="28"/>
        </w:rPr>
        <w:t xml:space="preserve">出来工作了一段时间，面对竟争激烈而有现实的社会，生活和工作压力驱使我要努力工作和认真学习，让自己成为一个真正有实力的管人，为自己创造一个美好的未来。</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2025-01-31T10:30:32+08:00</dcterms:created>
  <dcterms:modified xsi:type="dcterms:W3CDTF">2025-01-31T10:30:32+08:00</dcterms:modified>
</cp:coreProperties>
</file>

<file path=docProps/custom.xml><?xml version="1.0" encoding="utf-8"?>
<Properties xmlns="http://schemas.openxmlformats.org/officeDocument/2006/custom-properties" xmlns:vt="http://schemas.openxmlformats.org/officeDocument/2006/docPropsVTypes"/>
</file>