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2024年外科护理工作计划范文(7篇)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外科护理工作计划范文一来到普外科工作一年，努力学习知识，克服上的。在抢救和病房工作人员紧张(如节假日)时，能身先士卒，直接病人护理。护理质量的标准，工作常规。监控并记录质量指标，改进。运用pdca的质量改进方法楼层cqi项目实施，在...</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病历的规范记录，检查，并将检查结果反馈给的护士，帮助护士改进规范event事件的和上报、。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在20xx年，本楼层新调入同志，新参加工作同志，均能安排规范的科室岗前培训，的带教和，所新进护士均能尽快的工作。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11年护理教育部，在收集了科室护士的教育需求的基础上，共安排护理查房1，安排学习1.</w:t>
      </w:r>
    </w:p>
    <w:p>
      <w:pPr>
        <w:ind w:left="0" w:right="0" w:firstLine="560"/>
        <w:spacing w:before="450" w:after="450" w:line="312" w:lineRule="auto"/>
      </w:pPr>
      <w:r>
        <w:rPr>
          <w:rFonts w:ascii="宋体" w:hAnsi="宋体" w:eastAsia="宋体" w:cs="宋体"/>
          <w:color w:val="000"/>
          <w:sz w:val="28"/>
          <w:szCs w:val="28"/>
        </w:rPr>
        <w:t xml:space="preserve">在员工ji励，的护士评估反馈与季度评估相，帮助护士改进工作，并表扬好的来弘扬优良的工作风气。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授权的，鼓励护士科室管理，护士都直接一项的科室管理内容，ji发护士的工作性。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明年的有：</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3、参加科研的活动，有1-2篇论文发表。</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20_年外科护理工作计划范文三</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(二)加强与交警、公安和保险部门的__________</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(四)进一步加强与我院市场部的__________，提高社会影响力</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20_年外科护理工作计划范文四</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 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20_年外科护理工作计划范文五</w:t>
      </w:r>
    </w:p>
    <w:p>
      <w:pPr>
        <w:ind w:left="0" w:right="0" w:firstLine="560"/>
        <w:spacing w:before="450" w:after="450" w:line="312" w:lineRule="auto"/>
      </w:pPr>
      <w:r>
        <w:rPr>
          <w:rFonts w:ascii="宋体" w:hAnsi="宋体" w:eastAsia="宋体" w:cs="宋体"/>
          <w:color w:val="000"/>
          <w:sz w:val="28"/>
          <w:szCs w:val="28"/>
        </w:rPr>
        <w:t xml:space="preserve">20____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____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20_年外科护理工作计划范文六</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1.大家认真开展了“百日无缺陷活动”，执行科室防范护理缺陷的方案，增强护理人员参与意识，医学教，育网|搜集整理共同提高护理质量；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组织护理人员共同学习《xxx》、《xxx》两本书，落实科室的护理细节质控措施；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全年基本做到了对化验单的细节管理，确保每位患者住院期间能够及时留取所需化验，真正做到以人为本；管理上。医学教，育网|搜集整理紧密跟随医院、护理部的各项改革：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2.每天学习一个医学英文单词、一句英语，记录在本上，固定放在护士站，并于次日晨交班提问进行检查，医学教，育网|搜集整理但是没有坚持到底。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20_年外科护理工作计划范文七</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病历的规范记录，检查，并将检查结果反馈给的护士，帮助护士改进规范event事件的和上报、。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在20xx年，本楼层新调入同志，新参加工作同志，均能安排规范的科室岗前培训，的带教和，所新进护士均能尽快的工作。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11年护理教育部，在收集了科室护士的教育需求的基础上，共安排护理查房1，安排学习1.</w:t>
      </w:r>
    </w:p>
    <w:p>
      <w:pPr>
        <w:ind w:left="0" w:right="0" w:firstLine="560"/>
        <w:spacing w:before="450" w:after="450" w:line="312" w:lineRule="auto"/>
      </w:pPr>
      <w:r>
        <w:rPr>
          <w:rFonts w:ascii="宋体" w:hAnsi="宋体" w:eastAsia="宋体" w:cs="宋体"/>
          <w:color w:val="000"/>
          <w:sz w:val="28"/>
          <w:szCs w:val="28"/>
        </w:rPr>
        <w:t xml:space="preserve">在员工ji励，的护士评估反馈与季度评估相，帮助护士改进工作，并表扬好的来弘扬优良的工作风气。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授权的，鼓励护士科室管理，护士都直接一项的科室管理内容，ji发护士的工作性。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明年的有：</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3、参加科研的活动，有1-2篇论文发表。</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