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有关客服部年度工作计划(精)(四篇)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有关客服部年度工作计划(精)一截止到 20xx年12月19日共办理交房手续312户。办理二次装修手续171户，二次装修验房126户，二次装修已退押金106户。车位报名218户。以下是重要工作任务完成情况及分析：一、 日常接待工作每日填写《客...</w:t>
      </w:r>
    </w:p>
    <w:p>
      <w:pPr>
        <w:ind w:left="0" w:right="0" w:firstLine="560"/>
        <w:spacing w:before="450" w:after="450" w:line="312" w:lineRule="auto"/>
      </w:pPr>
      <w:r>
        <w:rPr>
          <w:rFonts w:ascii="黑体" w:hAnsi="黑体" w:eastAsia="黑体" w:cs="黑体"/>
          <w:color w:val="000000"/>
          <w:sz w:val="36"/>
          <w:szCs w:val="36"/>
          <w:b w:val="1"/>
          <w:bCs w:val="1"/>
        </w:rPr>
        <w:t xml:space="preserve">有关客服部年度工作计划(精)一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有关客服部年度工作计划(精)二</w:t>
      </w:r>
    </w:p>
    <w:p>
      <w:pPr>
        <w:ind w:left="0" w:right="0" w:firstLine="560"/>
        <w:spacing w:before="450" w:after="450" w:line="312" w:lineRule="auto"/>
      </w:pPr>
      <w:r>
        <w:rPr>
          <w:rFonts w:ascii="宋体" w:hAnsi="宋体" w:eastAsia="宋体" w:cs="宋体"/>
          <w:color w:val="000"/>
          <w:sz w:val="28"/>
          <w:szCs w:val="28"/>
        </w:rPr>
        <w:t xml:space="preserve">时光如梭，不知不觉中来到服务中心工作已有一年了，在我看来，这是短暂而又漫长的一年。</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这里的文化理念和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有关客服部年度工作计划(精)三</w:t>
      </w:r>
    </w:p>
    <w:p>
      <w:pPr>
        <w:ind w:left="0" w:right="0" w:firstLine="560"/>
        <w:spacing w:before="450" w:after="450" w:line="312" w:lineRule="auto"/>
      </w:pPr>
      <w:r>
        <w:rPr>
          <w:rFonts w:ascii="宋体" w:hAnsi="宋体" w:eastAsia="宋体" w:cs="宋体"/>
          <w:color w:val="000"/>
          <w:sz w:val="28"/>
          <w:szCs w:val="28"/>
        </w:rPr>
        <w:t xml:space="preserve">亲爱的商城客服部领导：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我可能会在7月份某个你觉得方便的时候离开公司。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5月进入到客服部工作以来，我一直都很享受这份工作。转眼快半年多时间过去了，我要重新确立我未来的发展方向。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