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有关企业技术员的个人工作计划范文如何写(8篇)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企业技术员的个人工作计划范文如何写一内部管理制度通过将近一年多来的实施，仍然有许多不合理的地方，为使管理制度更趋于完善，技术部门将结合单位整体管理的要求，与有关部门进行修正。部门责任人之间明确分工职责,按照年初签定的责任合同,组织落实强...</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有关企业技术员的个人工作计划范文如何写一</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有关企业技术员的个人工作计划范文如何写二</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鉴于此：咱们有了这些，有了优秀的团队。咱们相信，咱们是完全有信心、完全有能力做好20__年的各项工作，以回报某科技有限公司对咱们的期望。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有关企业技术员的个人工作计划范文如何写三</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随着生活节奏的不断加快，综合的大型卖场和方便快捷的便利店经营应是零售行业的未来发展趋势。这种经营方式既具有超市的经营特点，又有杂货铺的经营成本价格及便利优势，一定会赢得消费者的青睐，因而会得以快速发展，并逐步形成连锁化经营。 便利店的经营紧紧抓住大型卖场的市场空白点，以方便消费者为前提，为消费者提供一个方便、快捷的购物环境，以此来赢得消费者。在国内便利店的经营是大有一番作为的。</w:t>
      </w:r>
    </w:p>
    <w:p>
      <w:pPr>
        <w:ind w:left="0" w:right="0" w:firstLine="560"/>
        <w:spacing w:before="450" w:after="450" w:line="312" w:lineRule="auto"/>
      </w:pPr>
      <w:r>
        <w:rPr>
          <w:rFonts w:ascii="宋体" w:hAnsi="宋体" w:eastAsia="宋体" w:cs="宋体"/>
          <w:color w:val="000"/>
          <w:sz w:val="28"/>
          <w:szCs w:val="28"/>
        </w:rPr>
        <w:t xml:space="preserve">1、便利店主要经营：快速消费食品，日用品，面点，果蔬，书报，收费业务代办等商品。根据消费者的需求随时购进新的货品。 2、企业类型：零售 3、组织形式：个体工商户 4、企业理念：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 为消费者提供优质的服务 为消费者提供适合的商品</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以往的相关经验：任《创业指南》课的教学老师，参加过创业设计书的培训。</w:t>
      </w:r>
    </w:p>
    <w:p>
      <w:pPr>
        <w:ind w:left="0" w:right="0" w:firstLine="560"/>
        <w:spacing w:before="450" w:after="450" w:line="312" w:lineRule="auto"/>
      </w:pPr>
      <w:r>
        <w:rPr>
          <w:rFonts w:ascii="宋体" w:hAnsi="宋体" w:eastAsia="宋体" w:cs="宋体"/>
          <w:color w:val="000"/>
          <w:sz w:val="28"/>
          <w:szCs w:val="28"/>
        </w:rPr>
        <w:t xml:space="preserve">教育背景，所学习的相关课程：青岛大学毕业，本科，所学专业为《政治思想教育》。</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目标顾客描述：千家汇便利店位于居民区，紧邻三中车站(距车站约12米)，主要消费者为周围的居民、过路人群(来往于三中车站的乘客)及中学生(青岛第三中学距此店铺只有约60米)。而这样的一种内容丰富、方便快捷的便利店，将深受广大消费者的欢迎，回头客必定很多。</w:t>
      </w:r>
    </w:p>
    <w:p>
      <w:pPr>
        <w:ind w:left="0" w:right="0" w:firstLine="560"/>
        <w:spacing w:before="450" w:after="450" w:line="312" w:lineRule="auto"/>
      </w:pPr>
      <w:r>
        <w:rPr>
          <w:rFonts w:ascii="宋体" w:hAnsi="宋体" w:eastAsia="宋体" w:cs="宋体"/>
          <w:color w:val="000"/>
          <w:sz w:val="28"/>
          <w:szCs w:val="28"/>
        </w:rPr>
        <w:t xml:space="preserve">2、市场容量或本企业预计市场占有率：在千家汇便利店周围200m的范围内只有两家小型超市且地角较偏。所以市场占有率达到40%不成问题。</w:t>
      </w:r>
    </w:p>
    <w:p>
      <w:pPr>
        <w:ind w:left="0" w:right="0" w:firstLine="560"/>
        <w:spacing w:before="450" w:after="450" w:line="312" w:lineRule="auto"/>
      </w:pPr>
      <w:r>
        <w:rPr>
          <w:rFonts w:ascii="宋体" w:hAnsi="宋体" w:eastAsia="宋体" w:cs="宋体"/>
          <w:color w:val="000"/>
          <w:sz w:val="28"/>
          <w:szCs w:val="28"/>
        </w:rPr>
        <w:t xml:space="preserve">3、市场容量的变化趋势：未来随着生活节奏的不断加快，一是综合的大型卖场，一是方便快捷的便利店经营应是零售行业发展趋势。所以市场占有率会受到冲击。但是千家汇以其先做起来的优势抢占了本地的商业先机，从经营过程中获得了许多宝贵的经验并以诚实守信、真诚服务、不断创新的理念和顾客、关系单位建立了牢固的信任关系。相信便利店会越来越受消费者的追捧。因此所占的市场份额将会越来越大。 4、竞争对手的主要优势：装修较好，店面较大。 5、竞争对手的主要劣势：地角较偏。客流量较少。</w:t>
      </w:r>
    </w:p>
    <w:p>
      <w:pPr>
        <w:ind w:left="0" w:right="0" w:firstLine="560"/>
        <w:spacing w:before="450" w:after="450" w:line="312" w:lineRule="auto"/>
      </w:pPr>
      <w:r>
        <w:rPr>
          <w:rFonts w:ascii="宋体" w:hAnsi="宋体" w:eastAsia="宋体" w:cs="宋体"/>
          <w:color w:val="000"/>
          <w:sz w:val="28"/>
          <w:szCs w:val="28"/>
        </w:rPr>
        <w:t xml:space="preserve">6、相对于竞争对手我店的优势是：地角好，客流量大，顾客购物便利，配备有小功率的音响，并且主要以开放舒缓的背景音乐来营造购物气氛。劣势：因为是临街楼的底层装修成的便利店，店的面积较小，店面朝向西，店内光线不太亮。针对于此，我店将在盈利时及时的进行再装修。把天花改为白色腻子顶、地面装成乳白色的地板、白色仿瓷作为墙面的装饰色调并用广告图来装饰、使用白色的日光灯管，打造成清新，明快，舒雅的购物环境 。</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(2)选择该地址的主要原因：地角好，千家汇便利店位于居民区，紧邻三中车站(距车站约12米)且在街的拐角处，青岛第三中学距此店铺只有约50-60米，客流量大(附近的居民、乘客及中学生)</w:t>
      </w:r>
    </w:p>
    <w:p>
      <w:pPr>
        <w:ind w:left="0" w:right="0" w:firstLine="560"/>
        <w:spacing w:before="450" w:after="450" w:line="312" w:lineRule="auto"/>
      </w:pPr>
      <w:r>
        <w:rPr>
          <w:rFonts w:ascii="宋体" w:hAnsi="宋体" w:eastAsia="宋体" w:cs="宋体"/>
          <w:color w:val="000"/>
          <w:sz w:val="28"/>
          <w:szCs w:val="28"/>
        </w:rPr>
        <w:t xml:space="preserve">4、盈利能力(月) 营业额成本=营业利润 8000-3100=4900元</w:t>
      </w:r>
    </w:p>
    <w:p>
      <w:pPr>
        <w:ind w:left="0" w:right="0" w:firstLine="560"/>
        <w:spacing w:before="450" w:after="450" w:line="312" w:lineRule="auto"/>
      </w:pPr>
      <w:r>
        <w:rPr>
          <w:rFonts w:ascii="宋体" w:hAnsi="宋体" w:eastAsia="宋体" w:cs="宋体"/>
          <w:color w:val="000"/>
          <w:sz w:val="28"/>
          <w:szCs w:val="28"/>
        </w:rPr>
        <w:t xml:space="preserve">年利润：490012=58800元 5、 投资回收期：</w:t>
      </w:r>
    </w:p>
    <w:p>
      <w:pPr>
        <w:ind w:left="0" w:right="0" w:firstLine="560"/>
        <w:spacing w:before="450" w:after="450" w:line="312" w:lineRule="auto"/>
      </w:pPr>
      <w:r>
        <w:rPr>
          <w:rFonts w:ascii="宋体" w:hAnsi="宋体" w:eastAsia="宋体" w:cs="宋体"/>
          <w:color w:val="000"/>
          <w:sz w:val="28"/>
          <w:szCs w:val="28"/>
        </w:rPr>
        <w:t xml:space="preserve">投资回收期：186700/490038.10/12月3.2年</w:t>
      </w:r>
    </w:p>
    <w:p>
      <w:pPr>
        <w:ind w:left="0" w:right="0" w:firstLine="560"/>
        <w:spacing w:before="450" w:after="450" w:line="312" w:lineRule="auto"/>
      </w:pPr>
      <w:r>
        <w:rPr>
          <w:rFonts w:ascii="宋体" w:hAnsi="宋体" w:eastAsia="宋体" w:cs="宋体"/>
          <w:color w:val="000"/>
          <w:sz w:val="28"/>
          <w:szCs w:val="28"/>
        </w:rPr>
        <w:t xml:space="preserve">八、经营发展目标</w:t>
      </w:r>
    </w:p>
    <w:p>
      <w:pPr>
        <w:ind w:left="0" w:right="0" w:firstLine="560"/>
        <w:spacing w:before="450" w:after="450" w:line="312" w:lineRule="auto"/>
      </w:pPr>
      <w:r>
        <w:rPr>
          <w:rFonts w:ascii="宋体" w:hAnsi="宋体" w:eastAsia="宋体" w:cs="宋体"/>
          <w:color w:val="000"/>
          <w:sz w:val="28"/>
          <w:szCs w:val="28"/>
        </w:rPr>
        <w:t xml:space="preserve">1、 根据市场预测，开业后尽力完成日均净盈利300元左右，月盈利8000元，年盈利达90000万元左右。开始一两年先稳定市场，打出名誉和信用度，稳定客户稳定营业额，稳定企业动作机制。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 两年后以发展为主，在三个方面尽力发展：发展散户;发展团体客户;发展会员卡客户;开设一些购物券和一些会员卡，从中得到优惠。在节假日开展优惠活动，及投奖活动。此时月盈利力争达到10000元，年盈利达12万以上。再过不到一年的时间可回收投资的18万多元，即可回收成本。</w:t>
      </w:r>
    </w:p>
    <w:p>
      <w:pPr>
        <w:ind w:left="0" w:right="0" w:firstLine="560"/>
        <w:spacing w:before="450" w:after="450" w:line="312" w:lineRule="auto"/>
      </w:pPr>
      <w:r>
        <w:rPr>
          <w:rFonts w:ascii="宋体" w:hAnsi="宋体" w:eastAsia="宋体" w:cs="宋体"/>
          <w:color w:val="000"/>
          <w:sz w:val="28"/>
          <w:szCs w:val="28"/>
        </w:rPr>
        <w:t xml:space="preserve">3、第四年扩大经营规模或开千家惠便利店的连锁店。</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有关企业技术员的个人工作计划范文如何写四</w:t>
      </w:r>
    </w:p>
    <w:p>
      <w:pPr>
        <w:ind w:left="0" w:right="0" w:firstLine="560"/>
        <w:spacing w:before="450" w:after="450" w:line="312" w:lineRule="auto"/>
      </w:pPr>
      <w:r>
        <w:rPr>
          <w:rFonts w:ascii="宋体" w:hAnsi="宋体" w:eastAsia="宋体" w:cs="宋体"/>
          <w:color w:val="000"/>
          <w:sz w:val="28"/>
          <w:szCs w:val="28"/>
        </w:rPr>
        <w:t xml:space="preserve">一、工业工作目标</w:t>
      </w:r>
    </w:p>
    <w:p>
      <w:pPr>
        <w:ind w:left="0" w:right="0" w:firstLine="560"/>
        <w:spacing w:before="450" w:after="450" w:line="312" w:lineRule="auto"/>
      </w:pPr>
      <w:r>
        <w:rPr>
          <w:rFonts w:ascii="宋体" w:hAnsi="宋体" w:eastAsia="宋体" w:cs="宋体"/>
          <w:color w:val="000"/>
          <w:sz w:val="28"/>
          <w:szCs w:val="28"/>
        </w:rPr>
        <w:t xml:space="preserve">1.工业企业总产值25000万元</w:t>
      </w:r>
    </w:p>
    <w:p>
      <w:pPr>
        <w:ind w:left="0" w:right="0" w:firstLine="560"/>
        <w:spacing w:before="450" w:after="450" w:line="312" w:lineRule="auto"/>
      </w:pPr>
      <w:r>
        <w:rPr>
          <w:rFonts w:ascii="宋体" w:hAnsi="宋体" w:eastAsia="宋体" w:cs="宋体"/>
          <w:color w:val="000"/>
          <w:sz w:val="28"/>
          <w:szCs w:val="28"/>
        </w:rPr>
        <w:t xml:space="preserve">入库税金350万元</w:t>
      </w:r>
    </w:p>
    <w:p>
      <w:pPr>
        <w:ind w:left="0" w:right="0" w:firstLine="560"/>
        <w:spacing w:before="450" w:after="450" w:line="312" w:lineRule="auto"/>
      </w:pPr>
      <w:r>
        <w:rPr>
          <w:rFonts w:ascii="宋体" w:hAnsi="宋体" w:eastAsia="宋体" w:cs="宋体"/>
          <w:color w:val="000"/>
          <w:sz w:val="28"/>
          <w:szCs w:val="28"/>
        </w:rPr>
        <w:t xml:space="preserve">实现利润350万元</w:t>
      </w:r>
    </w:p>
    <w:p>
      <w:pPr>
        <w:ind w:left="0" w:right="0" w:firstLine="560"/>
        <w:spacing w:before="450" w:after="450" w:line="312" w:lineRule="auto"/>
      </w:pPr>
      <w:r>
        <w:rPr>
          <w:rFonts w:ascii="宋体" w:hAnsi="宋体" w:eastAsia="宋体" w:cs="宋体"/>
          <w:color w:val="000"/>
          <w:sz w:val="28"/>
          <w:szCs w:val="28"/>
        </w:rPr>
        <w:t xml:space="preserve">其中规模工业企业实现总产值20__0万元</w:t>
      </w:r>
    </w:p>
    <w:p>
      <w:pPr>
        <w:ind w:left="0" w:right="0" w:firstLine="560"/>
        <w:spacing w:before="450" w:after="450" w:line="312" w:lineRule="auto"/>
      </w:pPr>
      <w:r>
        <w:rPr>
          <w:rFonts w:ascii="宋体" w:hAnsi="宋体" w:eastAsia="宋体" w:cs="宋体"/>
          <w:color w:val="000"/>
          <w:sz w:val="28"/>
          <w:szCs w:val="28"/>
        </w:rPr>
        <w:t xml:space="preserve">入库税金200万元</w:t>
      </w:r>
    </w:p>
    <w:p>
      <w:pPr>
        <w:ind w:left="0" w:right="0" w:firstLine="560"/>
        <w:spacing w:before="450" w:after="450" w:line="312" w:lineRule="auto"/>
      </w:pPr>
      <w:r>
        <w:rPr>
          <w:rFonts w:ascii="宋体" w:hAnsi="宋体" w:eastAsia="宋体" w:cs="宋体"/>
          <w:color w:val="000"/>
          <w:sz w:val="28"/>
          <w:szCs w:val="28"/>
        </w:rPr>
        <w:t xml:space="preserve">实现利润250万元</w:t>
      </w:r>
    </w:p>
    <w:p>
      <w:pPr>
        <w:ind w:left="0" w:right="0" w:firstLine="560"/>
        <w:spacing w:before="450" w:after="450" w:line="312" w:lineRule="auto"/>
      </w:pPr>
      <w:r>
        <w:rPr>
          <w:rFonts w:ascii="宋体" w:hAnsi="宋体" w:eastAsia="宋体" w:cs="宋体"/>
          <w:color w:val="000"/>
          <w:sz w:val="28"/>
          <w:szCs w:val="28"/>
        </w:rPr>
        <w:t xml:space="preserve">2.①新办固定资产投资200万元以上工业企业2家;</w:t>
      </w:r>
    </w:p>
    <w:p>
      <w:pPr>
        <w:ind w:left="0" w:right="0" w:firstLine="560"/>
        <w:spacing w:before="450" w:after="450" w:line="312" w:lineRule="auto"/>
      </w:pPr>
      <w:r>
        <w:rPr>
          <w:rFonts w:ascii="宋体" w:hAnsi="宋体" w:eastAsia="宋体" w:cs="宋体"/>
          <w:color w:val="000"/>
          <w:sz w:val="28"/>
          <w:szCs w:val="28"/>
        </w:rPr>
        <w:t xml:space="preserve">②年内完成工业企业(续建、技改项目)固定资产投资1500万元</w:t>
      </w:r>
    </w:p>
    <w:p>
      <w:pPr>
        <w:ind w:left="0" w:right="0" w:firstLine="560"/>
        <w:spacing w:before="450" w:after="450" w:line="312" w:lineRule="auto"/>
      </w:pPr>
      <w:r>
        <w:rPr>
          <w:rFonts w:ascii="宋体" w:hAnsi="宋体" w:eastAsia="宋体" w:cs="宋体"/>
          <w:color w:val="000"/>
          <w:sz w:val="28"/>
          <w:szCs w:val="28"/>
        </w:rPr>
        <w:t xml:space="preserve">二、招商引资工作目标</w:t>
      </w:r>
    </w:p>
    <w:p>
      <w:pPr>
        <w:ind w:left="0" w:right="0" w:firstLine="560"/>
        <w:spacing w:before="450" w:after="450" w:line="312" w:lineRule="auto"/>
      </w:pPr>
      <w:r>
        <w:rPr>
          <w:rFonts w:ascii="宋体" w:hAnsi="宋体" w:eastAsia="宋体" w:cs="宋体"/>
          <w:color w:val="000"/>
          <w:sz w:val="28"/>
          <w:szCs w:val="28"/>
        </w:rPr>
        <w:t xml:space="preserve">1.全年完成招商引资目标任务20__万元以上;</w:t>
      </w:r>
    </w:p>
    <w:p>
      <w:pPr>
        <w:ind w:left="0" w:right="0" w:firstLine="560"/>
        <w:spacing w:before="450" w:after="450" w:line="312" w:lineRule="auto"/>
      </w:pPr>
      <w:r>
        <w:rPr>
          <w:rFonts w:ascii="宋体" w:hAnsi="宋体" w:eastAsia="宋体" w:cs="宋体"/>
          <w:color w:val="000"/>
          <w:sz w:val="28"/>
          <w:szCs w:val="28"/>
        </w:rPr>
        <w:t xml:space="preserve">2.新办工业项目(招商引资)2个，其中引进木业加工项目落户工业园区投资1000万元，树仁一级电站300万元;</w:t>
      </w:r>
    </w:p>
    <w:p>
      <w:pPr>
        <w:ind w:left="0" w:right="0" w:firstLine="560"/>
        <w:spacing w:before="450" w:after="450" w:line="312" w:lineRule="auto"/>
      </w:pPr>
      <w:r>
        <w:rPr>
          <w:rFonts w:ascii="宋体" w:hAnsi="宋体" w:eastAsia="宋体" w:cs="宋体"/>
          <w:color w:val="000"/>
          <w:sz w:val="28"/>
          <w:szCs w:val="28"/>
        </w:rPr>
        <w:t xml:space="preserve">3.旅游(商业)项目2个，云雾山庄续建项目年内完成投资400万元，城区旅游宾馆投资1000万元;</w:t>
      </w:r>
    </w:p>
    <w:p>
      <w:pPr>
        <w:ind w:left="0" w:right="0" w:firstLine="560"/>
        <w:spacing w:before="450" w:after="450" w:line="312" w:lineRule="auto"/>
      </w:pPr>
      <w:r>
        <w:rPr>
          <w:rFonts w:ascii="宋体" w:hAnsi="宋体" w:eastAsia="宋体" w:cs="宋体"/>
          <w:color w:val="000"/>
          <w:sz w:val="28"/>
          <w:szCs w:val="28"/>
        </w:rPr>
        <w:t xml:space="preserve">4.产业结构调整项目，年内欲引进投资1000万元以上兴建2-3个金银花基地。</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有关企业技术员的个人工作计划范文如何写五</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第三条贷款期限从________年____月起至________年____月止，共为________年________个月。贷款方按有关规定和下列用款计划供应资金借款方保证按下列用款计划和还款计划用款和还款。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第四条贷款利息：按月息为千分之______计算，按季结息，由贷款方从借款方账户扣收。建设期贷款利息由借款方在自有资金内支付。贷款不能按本合同规定的分年还款计划归还的部分，作逾期处理，加收利息______%。在本期内，如发生国家政策性的变动时，本合同亦做相应的调整。</w:t>
      </w:r>
    </w:p>
    <w:p>
      <w:pPr>
        <w:ind w:left="0" w:right="0" w:firstLine="560"/>
        <w:spacing w:before="450" w:after="450" w:line="312" w:lineRule="auto"/>
      </w:pPr>
      <w:r>
        <w:rPr>
          <w:rFonts w:ascii="宋体" w:hAnsi="宋体" w:eastAsia="宋体" w:cs="宋体"/>
          <w:color w:val="000"/>
          <w:sz w:val="28"/>
          <w:szCs w:val="28"/>
        </w:rPr>
        <w:t xml:space="preserve">第五条归还贷款的资金来源，按国家有关规定双方商定为：________________________借款方对偿还贷款本息以抵押或第三方保证的方式提供担保。抵押（或保证）协议作为本合同附件。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第七条需要变更的，经双方协商一致后，由双方签订变更合同文件，作为本合同的组成部分。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第八条贷款方保证按照合同规定，及时支付贷款资金。因贷款方责任未按期提供资金，贷款方根据违约数额和延期天数，按本合同规定贷款利率的20%计算，付给借款方。</w:t>
      </w:r>
    </w:p>
    <w:p>
      <w:pPr>
        <w:ind w:left="0" w:right="0" w:firstLine="560"/>
        <w:spacing w:before="450" w:after="450" w:line="312" w:lineRule="auto"/>
      </w:pPr>
      <w:r>
        <w:rPr>
          <w:rFonts w:ascii="宋体" w:hAnsi="宋体" w:eastAsia="宋体" w:cs="宋体"/>
          <w:color w:val="000"/>
          <w:sz w:val="28"/>
          <w:szCs w:val="28"/>
        </w:rPr>
        <w:t xml:space="preserve">第九条贷款方有权检查、监督贷款的使用情况，了解借款方的经营管理、计划执行、财务活动、物资库存等情况，借款方保证及时提供有关统计、会计报表、账册及资料。如发现贷款被挪作他用，贷款方按规定向借款方加收______%，并有权停止发放贷款或限期追回贷款。在项目建设过程中，因建设项目情况发生变化，继续履行本合同可能给贷款方造成损失，或不再具备《____________银行技术改造贷款办法》所规定贷款条件的，贷款方可中止合同并限期收回贷款。在本合同有效期内，借款方因实行承包、租赁、兼并等而变更经营方式的，必须通知贷款方参与清产核资和承包、租赁、兼并合同的研究、起草、签订的全过程，并根据国家有关规定落实债务、关系。</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第十条本合同自签订之日起生效，至贷款本息偿清之日止失效。在后______天内，借款方如不向贷款方办理开户手续，合同即自行失效。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第十一条借款方开立账户后，要将资金按用款计划从贷款账户中转到存款账户内，借款方根据分次划入资金在存款户中支用贷款。借款方不按期将资金转入存款户的，逾期______天后，贷款方将代为划转。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有关企业技术员的个人工作计划范文如何写六</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以下简称乙方)为确保工作涉及的技术信息和技术资源不被泄露，保护甲方的技术秘密，根据国家和地方有关法律法规，经甲乙双方协商一致，就公司技术秘密保护达成如下协议。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有关企业技术员的个人工作计划范文如何写七</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w:t>
      </w:r>
    </w:p>
    <w:p>
      <w:pPr>
        <w:ind w:left="0" w:right="0" w:firstLine="560"/>
        <w:spacing w:before="450" w:after="450" w:line="312" w:lineRule="auto"/>
      </w:pPr>
      <w:r>
        <w:rPr>
          <w:rFonts w:ascii="宋体" w:hAnsi="宋体" w:eastAsia="宋体" w:cs="宋体"/>
          <w:color w:val="000"/>
          <w:sz w:val="28"/>
          <w:szCs w:val="28"/>
        </w:rPr>
        <w:t xml:space="preserve">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w:t>
      </w:r>
    </w:p>
    <w:p>
      <w:pPr>
        <w:ind w:left="0" w:right="0" w:firstLine="560"/>
        <w:spacing w:before="450" w:after="450" w:line="312" w:lineRule="auto"/>
      </w:pPr>
      <w:r>
        <w:rPr>
          <w:rFonts w:ascii="宋体" w:hAnsi="宋体" w:eastAsia="宋体" w:cs="宋体"/>
          <w:color w:val="000"/>
          <w:sz w:val="28"/>
          <w:szCs w:val="28"/>
        </w:rPr>
        <w:t xml:space="preserve">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好在自己在学时的专业知识比较扎实。工作也严谨认真。使我记忆最深的就是测量时查出有条斜轴桩位偏离轴心三十公分，由于当时没有桩竣工图致使自己复核三遍多最后才确定打桩错误。</w:t>
      </w:r>
    </w:p>
    <w:p>
      <w:pPr>
        <w:ind w:left="0" w:right="0" w:firstLine="560"/>
        <w:spacing w:before="450" w:after="450" w:line="312" w:lineRule="auto"/>
      </w:pPr>
      <w:r>
        <w:rPr>
          <w:rFonts w:ascii="宋体" w:hAnsi="宋体" w:eastAsia="宋体" w:cs="宋体"/>
          <w:color w:val="000"/>
          <w:sz w:val="28"/>
          <w:szCs w:val="28"/>
        </w:rPr>
        <w:t xml:space="preserve">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w:t>
      </w:r>
    </w:p>
    <w:p>
      <w:pPr>
        <w:ind w:left="0" w:right="0" w:firstLine="560"/>
        <w:spacing w:before="450" w:after="450" w:line="312" w:lineRule="auto"/>
      </w:pPr>
      <w:r>
        <w:rPr>
          <w:rFonts w:ascii="宋体" w:hAnsi="宋体" w:eastAsia="宋体" w:cs="宋体"/>
          <w:color w:val="000"/>
          <w:sz w:val="28"/>
          <w:szCs w:val="28"/>
        </w:rPr>
        <w:t xml:space="preserve">以致于设计方交流说服业主、监理做到省了不少钢筋，运用自己的所学理论知识结合实际情况，做到满足工程质量的前提下尽量降低建筑成本;还有首层梁板分开浇筑，可能对于老施工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有关企业技术员的个人工作计划范文如何写八</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职能部门的检查，当做一个自我检验、规范和提高的过程，从思想和行动上让全员都有进步和提高。现将20_年工作计划如下：</w:t>
      </w:r>
    </w:p>
    <w:p>
      <w:pPr>
        <w:ind w:left="0" w:right="0" w:firstLine="560"/>
        <w:spacing w:before="450" w:after="450" w:line="312" w:lineRule="auto"/>
      </w:pPr>
      <w:r>
        <w:rPr>
          <w:rFonts w:ascii="宋体" w:hAnsi="宋体" w:eastAsia="宋体" w:cs="宋体"/>
          <w:color w:val="000"/>
          <w:sz w:val="28"/>
          <w:szCs w:val="28"/>
        </w:rPr>
        <w:t xml:space="preserve">在20_年里，我们首先将改变以往的生产制作方式，灵活的调控生产运作，满足各种工程项目的工艺要求，严格控制生产成本，提升生产力，做好集团下达的各项指标及任务。其次是加强员工的技能和思想教育方面的培训，留住技术骨干，确保生产队伍的稳步增长。加强安全生产教育工作，严格控制工伤事故的发生，推行安全生产绩效奖金，对于全年发生工伤事故超出公司规定范围的班组，在年终评先、评优工作中将实行一票否决。同时严格控制人力资源浪费，以精益求精的原则进行合理的人力资源分配，在节约公司成本的同时逐步提升员工的福利待遇。加强生产队伍的团结稳定。</w:t>
      </w:r>
    </w:p>
    <w:p>
      <w:pPr>
        <w:ind w:left="0" w:right="0" w:firstLine="560"/>
        <w:spacing w:before="450" w:after="450" w:line="312" w:lineRule="auto"/>
      </w:pPr>
      <w:r>
        <w:rPr>
          <w:rFonts w:ascii="宋体" w:hAnsi="宋体" w:eastAsia="宋体" w:cs="宋体"/>
          <w:color w:val="000"/>
          <w:sz w:val="28"/>
          <w:szCs w:val="28"/>
        </w:rPr>
        <w:t xml:space="preserve">在20_年里，我们将在1年的质量控制基础上，再进一步严格按照质量管理规定进行质量控制，改进并完善质安部管理制度和质安员考核制度，充分发挥质安部的检测监督作用。加强质安员教育培训，充实质安员的检测技能和落实质安员的正确监督、检验和记录方法;完成公司20_年度总体目标和质安部工作目标。</w:t>
      </w:r>
    </w:p>
    <w:p>
      <w:pPr>
        <w:ind w:left="0" w:right="0" w:firstLine="560"/>
        <w:spacing w:before="450" w:after="450" w:line="312" w:lineRule="auto"/>
      </w:pPr>
      <w:r>
        <w:rPr>
          <w:rFonts w:ascii="宋体" w:hAnsi="宋体" w:eastAsia="宋体" w:cs="宋体"/>
          <w:color w:val="000"/>
          <w:sz w:val="28"/>
          <w:szCs w:val="28"/>
        </w:rPr>
        <w:t xml:space="preserve">1、错检、漏检率≤1%，客户重大质量投诉次数为，一般质量投诉次数≤3次，客户质量投诉处理率和及时率为1%。</w:t>
      </w:r>
    </w:p>
    <w:p>
      <w:pPr>
        <w:ind w:left="0" w:right="0" w:firstLine="560"/>
        <w:spacing w:before="450" w:after="450" w:line="312" w:lineRule="auto"/>
      </w:pPr>
      <w:r>
        <w:rPr>
          <w:rFonts w:ascii="宋体" w:hAnsi="宋体" w:eastAsia="宋体" w:cs="宋体"/>
          <w:color w:val="000"/>
          <w:sz w:val="28"/>
          <w:szCs w:val="28"/>
        </w:rPr>
        <w:t xml:space="preserve">2、质量安全培训率达1%，监督落实跟踪率为1%;年度重大以上工伤事故为;年度轻为工伤事故≤28次，总工伤医疗费用≤￥12元。</w:t>
      </w:r>
    </w:p>
    <w:p>
      <w:pPr>
        <w:ind w:left="0" w:right="0" w:firstLine="560"/>
        <w:spacing w:before="450" w:after="450" w:line="312" w:lineRule="auto"/>
      </w:pPr>
      <w:r>
        <w:rPr>
          <w:rFonts w:ascii="宋体" w:hAnsi="宋体" w:eastAsia="宋体" w:cs="宋体"/>
          <w:color w:val="000"/>
          <w:sz w:val="28"/>
          <w:szCs w:val="28"/>
        </w:rPr>
        <w:t xml:space="preserve">3、生产部一次性交付合格率达85%以上，并每月递增3%，3个月后达94%以上。</w:t>
      </w:r>
    </w:p>
    <w:p>
      <w:pPr>
        <w:ind w:left="0" w:right="0" w:firstLine="560"/>
        <w:spacing w:before="450" w:after="450" w:line="312" w:lineRule="auto"/>
      </w:pPr>
      <w:r>
        <w:rPr>
          <w:rFonts w:ascii="宋体" w:hAnsi="宋体" w:eastAsia="宋体" w:cs="宋体"/>
          <w:color w:val="000"/>
          <w:sz w:val="28"/>
          <w:szCs w:val="28"/>
        </w:rPr>
        <w:t xml:space="preserve">在20_里，我们还将不断下降成本和提高效率，加快采购的速度，第一时间确保生产、机电维修需要的一切材料和用具的到位，降低采购成本，全年成本下降率要求比1年继续下降1%以上。其次做好所有机器设备的保养，对旧设备做进一步整改，做到维护人员天天跟进，使用人员时刻放心;从而逐步降低公司的机器设备的损坏率，其次推行精细化管理，确保工程用料的时效，优化物料管理手段。建立起一套完善的管理及监督机制，进一步控制成本，降低损耗，节约资源。</w:t>
      </w:r>
    </w:p>
    <w:p>
      <w:pPr>
        <w:ind w:left="0" w:right="0" w:firstLine="560"/>
        <w:spacing w:before="450" w:after="450" w:line="312" w:lineRule="auto"/>
      </w:pPr>
      <w:r>
        <w:rPr>
          <w:rFonts w:ascii="宋体" w:hAnsi="宋体" w:eastAsia="宋体" w:cs="宋体"/>
          <w:color w:val="000"/>
          <w:sz w:val="28"/>
          <w:szCs w:val="28"/>
        </w:rPr>
        <w:t xml:space="preserve">20_年，全体富茂员工必须要坚定信心，充分领会董事会的战略决策，理清思路，扎实工作，加强责任心，顺利完成各项部门工作内容，明确部门工作职能、岗位工作职责及其它各项职能工作。</w:t>
      </w:r>
    </w:p>
    <w:p>
      <w:pPr>
        <w:ind w:left="0" w:right="0" w:firstLine="560"/>
        <w:spacing w:before="450" w:after="450" w:line="312" w:lineRule="auto"/>
      </w:pPr>
      <w:r>
        <w:rPr>
          <w:rFonts w:ascii="宋体" w:hAnsi="宋体" w:eastAsia="宋体" w:cs="宋体"/>
          <w:color w:val="000"/>
          <w:sz w:val="28"/>
          <w:szCs w:val="28"/>
        </w:rPr>
        <w:t xml:space="preserve">在完善和深化部门改制的基础上，我们还将更进一步的完善绩效考核制度，在20_年的绩效考核中，我们将更加明确各部门的工作职责，要求全面提升各部门的工作动力，力求切实可行地把绩效考核制度推行下去。同时更进一步地落实主管负责制，实行激励、薪酬、福利、奖罚、考核相结合的待遇模式。</w:t>
      </w:r>
    </w:p>
    <w:p>
      <w:pPr>
        <w:ind w:left="0" w:right="0" w:firstLine="560"/>
        <w:spacing w:before="450" w:after="450" w:line="312" w:lineRule="auto"/>
      </w:pPr>
      <w:r>
        <w:rPr>
          <w:rFonts w:ascii="宋体" w:hAnsi="宋体" w:eastAsia="宋体" w:cs="宋体"/>
          <w:color w:val="000"/>
          <w:sz w:val="28"/>
          <w:szCs w:val="28"/>
        </w:rPr>
        <w:t xml:space="preserve">一元复始，万象更新!面对即将走过的20_年，我们在总结成绩的同时，也已经清醒地认识到自己的困难和不足，如：公司生产进度跟不上，员工素质偏低，资源浪费严重，质量整体提升欠缺，管理人员协调力度不够，部门衔接不到位，员工流失过多，工伤事故控制不到位，与客户的服务和跟踪不协调等等，这些问题都是有待我们去解决的，在步入20_年里，全体富茂员工将团结协作，迎难而上，尽职尽责，发扬优良的工作作风，加强部门队伍建设，规范内部管理，提高工作效率，增强企业的整体执行力。认真贯彻和落实集团公司的各项发展理念，全心全意地履行自己的各项工作职能，坚持和把握好企业的整体利益及发展方向，20_年，在大家的共同努力和团结协作下，我们将与启光集团共创辉煌成就、共享发展成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2025-03-14T23:23:21+08:00</dcterms:created>
  <dcterms:modified xsi:type="dcterms:W3CDTF">2025-03-14T23:23:21+08:00</dcterms:modified>
</cp:coreProperties>
</file>

<file path=docProps/custom.xml><?xml version="1.0" encoding="utf-8"?>
<Properties xmlns="http://schemas.openxmlformats.org/officeDocument/2006/custom-properties" xmlns:vt="http://schemas.openxmlformats.org/officeDocument/2006/docPropsVTypes"/>
</file>