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2024年会计人员个人工作计划(七篇)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会计人员个人工作计划一1、负责公司业务部门(地接部、销售部)财务处理，编制记账凭证;2、负责编制月度、季度、年度财务报表;3、及时与计调核对往来账明细，核对计调未收款明细表;4、应收应付单据审核;5、每月销售、计调人员提成计发;5、...</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20_年会计人员个人工作计划一</w:t>
      </w:r>
    </w:p>
    <w:p>
      <w:pPr>
        <w:ind w:left="0" w:right="0" w:firstLine="560"/>
        <w:spacing w:before="450" w:after="450" w:line="312" w:lineRule="auto"/>
      </w:pPr>
      <w:r>
        <w:rPr>
          <w:rFonts w:ascii="宋体" w:hAnsi="宋体" w:eastAsia="宋体" w:cs="宋体"/>
          <w:color w:val="000"/>
          <w:sz w:val="28"/>
          <w:szCs w:val="28"/>
        </w:rPr>
        <w:t xml:space="preserve">1、负责公司业务部门(地接部、销售部)财务处理，编制记账凭证;</w:t>
      </w:r>
    </w:p>
    <w:p>
      <w:pPr>
        <w:ind w:left="0" w:right="0" w:firstLine="560"/>
        <w:spacing w:before="450" w:after="450" w:line="312" w:lineRule="auto"/>
      </w:pPr>
      <w:r>
        <w:rPr>
          <w:rFonts w:ascii="宋体" w:hAnsi="宋体" w:eastAsia="宋体" w:cs="宋体"/>
          <w:color w:val="000"/>
          <w:sz w:val="28"/>
          <w:szCs w:val="28"/>
        </w:rPr>
        <w:t xml:space="preserve">2、负责编制月度、季度、年度财务报表;</w:t>
      </w:r>
    </w:p>
    <w:p>
      <w:pPr>
        <w:ind w:left="0" w:right="0" w:firstLine="560"/>
        <w:spacing w:before="450" w:after="450" w:line="312" w:lineRule="auto"/>
      </w:pPr>
      <w:r>
        <w:rPr>
          <w:rFonts w:ascii="宋体" w:hAnsi="宋体" w:eastAsia="宋体" w:cs="宋体"/>
          <w:color w:val="000"/>
          <w:sz w:val="28"/>
          <w:szCs w:val="28"/>
        </w:rPr>
        <w:t xml:space="preserve">3、及时与计调核对往来账明细，核对计调未收款明细表;</w:t>
      </w:r>
    </w:p>
    <w:p>
      <w:pPr>
        <w:ind w:left="0" w:right="0" w:firstLine="560"/>
        <w:spacing w:before="450" w:after="450" w:line="312" w:lineRule="auto"/>
      </w:pPr>
      <w:r>
        <w:rPr>
          <w:rFonts w:ascii="宋体" w:hAnsi="宋体" w:eastAsia="宋体" w:cs="宋体"/>
          <w:color w:val="000"/>
          <w:sz w:val="28"/>
          <w:szCs w:val="28"/>
        </w:rPr>
        <w:t xml:space="preserve">4、应收应付单据审核;</w:t>
      </w:r>
    </w:p>
    <w:p>
      <w:pPr>
        <w:ind w:left="0" w:right="0" w:firstLine="560"/>
        <w:spacing w:before="450" w:after="450" w:line="312" w:lineRule="auto"/>
      </w:pPr>
      <w:r>
        <w:rPr>
          <w:rFonts w:ascii="宋体" w:hAnsi="宋体" w:eastAsia="宋体" w:cs="宋体"/>
          <w:color w:val="000"/>
          <w:sz w:val="28"/>
          <w:szCs w:val="28"/>
        </w:rPr>
        <w:t xml:space="preserve">5、每月销售、计调人员提成计发;</w:t>
      </w:r>
    </w:p>
    <w:p>
      <w:pPr>
        <w:ind w:left="0" w:right="0" w:firstLine="560"/>
        <w:spacing w:before="450" w:after="450" w:line="312" w:lineRule="auto"/>
      </w:pPr>
      <w:r>
        <w:rPr>
          <w:rFonts w:ascii="宋体" w:hAnsi="宋体" w:eastAsia="宋体" w:cs="宋体"/>
          <w:color w:val="000"/>
          <w:sz w:val="28"/>
          <w:szCs w:val="28"/>
        </w:rPr>
        <w:t xml:space="preserve">5、能独立完成公司税务申报、发票开具事宜;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1、需具良好的会计电算化知识，熟悉财务操作;</w:t>
      </w:r>
    </w:p>
    <w:p>
      <w:pPr>
        <w:ind w:left="0" w:right="0" w:firstLine="560"/>
        <w:spacing w:before="450" w:after="450" w:line="312" w:lineRule="auto"/>
      </w:pPr>
      <w:r>
        <w:rPr>
          <w:rFonts w:ascii="宋体" w:hAnsi="宋体" w:eastAsia="宋体" w:cs="宋体"/>
          <w:color w:val="000"/>
          <w:sz w:val="28"/>
          <w:szCs w:val="28"/>
        </w:rPr>
        <w:t xml:space="preserve">2、2年以上财务工作经验，能独立处理全盘账务，熟悉各项税务法规; 有旅行社财务经验为佳;</w:t>
      </w:r>
    </w:p>
    <w:p>
      <w:pPr>
        <w:ind w:left="0" w:right="0" w:firstLine="560"/>
        <w:spacing w:before="450" w:after="450" w:line="312" w:lineRule="auto"/>
      </w:pPr>
      <w:r>
        <w:rPr>
          <w:rFonts w:ascii="宋体" w:hAnsi="宋体" w:eastAsia="宋体" w:cs="宋体"/>
          <w:color w:val="000"/>
          <w:sz w:val="28"/>
          <w:szCs w:val="28"/>
        </w:rPr>
        <w:t xml:space="preserve">3、具有良好的职业操守，工作认真负责。</w:t>
      </w:r>
    </w:p>
    <w:p>
      <w:pPr>
        <w:ind w:left="0" w:right="0" w:firstLine="560"/>
        <w:spacing w:before="450" w:after="450" w:line="312" w:lineRule="auto"/>
      </w:pPr>
      <w:r>
        <w:rPr>
          <w:rFonts w:ascii="宋体" w:hAnsi="宋体" w:eastAsia="宋体" w:cs="宋体"/>
          <w:color w:val="000"/>
          <w:sz w:val="28"/>
          <w:szCs w:val="28"/>
        </w:rPr>
        <w:t xml:space="preserve">4、有较强的协调沟通能力。</w:t>
      </w:r>
    </w:p>
    <w:p>
      <w:pPr>
        <w:ind w:left="0" w:right="0" w:firstLine="560"/>
        <w:spacing w:before="450" w:after="450" w:line="312" w:lineRule="auto"/>
      </w:pPr>
      <w:r>
        <w:rPr>
          <w:rFonts w:ascii="宋体" w:hAnsi="宋体" w:eastAsia="宋体" w:cs="宋体"/>
          <w:color w:val="000"/>
          <w:sz w:val="28"/>
          <w:szCs w:val="28"/>
        </w:rPr>
        <w:t xml:space="preserve">5、精通办公软件(特别熟悉excel及函数运用)、金蝶软件。</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20_年会计人员个人工作计划二</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财政会计人员述职述廉报告篇4[_TAG_h2]20_年会计人员个人工作计划三</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20_年会计人员个人工作计划四</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xxx的三年工作中，让我成长了许多，首先感谢我的主管xx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由于个人职业规划和一些现实因素，经过慎重考虑之后我最终选择了向公司提出辞职申请，并希望于xx月22日正式离职，在此，我也为我走后留下来的工作又重新需要xx来承接深表歉意！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会计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20_年会计人员个人工作计划六</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也许是能力有限，虽然所里正在开展新的业务，但由于我以前从事过这块业务，对这块业务也提不起信心，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20_年会计人员个人工作计划七</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 在事务所的这些时间里让我倍感集体的温暖， 特别是分所更像一个和睦温暖的大家庭， 跟大家一起度过了美好的时光， 在为企业服务的同时， 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 虽然从事代理记帐工作也有一些时间性， 但觉得自己并不能将这份工作做好， 而且也失去了往日工作的热情， 有种力不从心的感觉， 再这样下去肯定会有负面的影响. 也许是能力有限，虽然所里正在开展新的业务， 但由于我以前从事过这块业务， 对这块业务也提不起信心， 所以我想在会计上基本定型， 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 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