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精选下半年法制宣传工作计划范文范本(6篇)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下半年法制宣传工作计划范文范本一一支好的队伍，就是要有一个完整的团队，有个充满干劲的团队。以公司目前配备，是完全不够的。首先对整个设计部的发展有一定的局限性，一个完整的设计队伍,应该是往多元化去发展。完善设计队伍。招收2-3名设计师，以...</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精选下半年法制宣传工作计划范文范本一</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精选下半年法制宣传工作计划范文范本二</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精选下半年法制宣传工作计划范文范本三</w:t>
      </w:r>
    </w:p>
    <w:p>
      <w:pPr>
        <w:ind w:left="0" w:right="0" w:firstLine="560"/>
        <w:spacing w:before="450" w:after="450" w:line="312" w:lineRule="auto"/>
      </w:pPr>
      <w:r>
        <w:rPr>
          <w:rFonts w:ascii="宋体" w:hAnsi="宋体" w:eastAsia="宋体" w:cs="宋体"/>
          <w:color w:val="000"/>
          <w:sz w:val="28"/>
          <w:szCs w:val="28"/>
        </w:rPr>
        <w:t xml:space="preserve">作为一个手机销售，我决定拓宽销售渠道，下半年起，将销售的方式往微信上靠拢。自微信上线，直至现在一年半多的时间微信的用户就高达2亿。而微信营销也形成了一股风潮，众多商家无一不把眼睛瞄准这个快速发展的新应用。势不可挡的微信营销，到底有那些模式呢?</w:t>
      </w:r>
    </w:p>
    <w:p>
      <w:pPr>
        <w:ind w:left="0" w:right="0" w:firstLine="560"/>
        <w:spacing w:before="450" w:after="450" w:line="312" w:lineRule="auto"/>
      </w:pPr>
      <w:r>
        <w:rPr>
          <w:rFonts w:ascii="宋体" w:hAnsi="宋体" w:eastAsia="宋体" w:cs="宋体"/>
          <w:color w:val="000"/>
          <w:sz w:val="28"/>
          <w:szCs w:val="28"/>
        </w:rPr>
        <w:t xml:space="preserve">一、草根广告式——查看附近的人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功能模式：用户点击“查看附近的人”后，可以根据自己的地理位置查找到周围的微信用户。在这些附近的微信用户中，除了显示用户姓名等基本信息外，还会显示用户签名档的内容。所以用户可以利用这个免费的广告位为自己的产品打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二、品牌活动式——漂流瓶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w:t>
      </w:r>
    </w:p>
    <w:p>
      <w:pPr>
        <w:ind w:left="0" w:right="0" w:firstLine="560"/>
        <w:spacing w:before="450" w:after="450" w:line="312" w:lineRule="auto"/>
      </w:pPr>
      <w:r>
        <w:rPr>
          <w:rFonts w:ascii="宋体" w:hAnsi="宋体" w:eastAsia="宋体" w:cs="宋体"/>
          <w:color w:val="000"/>
          <w:sz w:val="28"/>
          <w:szCs w:val="28"/>
        </w:rPr>
        <w:t xml:space="preserve">1、“扔一个”，用户可以选择发布语音或者文字然后投入大海中，如果有其他用户“捞”到则可以展开对话;</w:t>
      </w:r>
    </w:p>
    <w:p>
      <w:pPr>
        <w:ind w:left="0" w:right="0" w:firstLine="560"/>
        <w:spacing w:before="450" w:after="450" w:line="312" w:lineRule="auto"/>
      </w:pPr>
      <w:r>
        <w:rPr>
          <w:rFonts w:ascii="宋体" w:hAnsi="宋体" w:eastAsia="宋体" w:cs="宋体"/>
          <w:color w:val="000"/>
          <w:sz w:val="28"/>
          <w:szCs w:val="28"/>
        </w:rPr>
        <w:t xml:space="preserve">2、“捡一个”，“捞”大海中无数个用户投放的漂流瓶，“捞”到后也可以和对方展开对话，但每个用户每天只有20次机会。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三、o2o折扣式——扫一扫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四、互动营销式——微信公众平台</w:t>
      </w:r>
    </w:p>
    <w:p>
      <w:pPr>
        <w:ind w:left="0" w:right="0" w:firstLine="560"/>
        <w:spacing w:before="450" w:after="450" w:line="312" w:lineRule="auto"/>
      </w:pPr>
      <w:r>
        <w:rPr>
          <w:rFonts w:ascii="宋体" w:hAnsi="宋体" w:eastAsia="宋体" w:cs="宋体"/>
          <w:color w:val="000"/>
          <w:sz w:val="28"/>
          <w:szCs w:val="28"/>
        </w:rPr>
        <w:t xml:space="preserve">产品描述：对于大众化媒体、明星以及企业而言，如果维新开放平台+朋友圈的社交分享功能的开放，已经使得微信作为一种移动互联网上不可忽视的营销渠道，那么微信公众平台的上线，则使这种营销渠道更加细化和直接。</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精选下半年法制宣传工作计划范文范本四</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环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全面反映了公司的经营状况债权债务资本结构，为x年度的绩效考核经营责任目标考核工作提供了真实可信详尽的数据信息。财务部将根据公司领导的经营思路，不断累积经验，提供更加详尽的财务数据。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二多方协调及调整，科学编制x年财务经营预算。</w:t>
      </w:r>
    </w:p>
    <w:p>
      <w:pPr>
        <w:ind w:left="0" w:right="0" w:firstLine="560"/>
        <w:spacing w:before="450" w:after="450" w:line="312" w:lineRule="auto"/>
      </w:pPr>
      <w:r>
        <w:rPr>
          <w:rFonts w:ascii="宋体" w:hAnsi="宋体" w:eastAsia="宋体" w:cs="宋体"/>
          <w:color w:val="000"/>
          <w:sz w:val="28"/>
          <w:szCs w:val="28"/>
        </w:rPr>
        <w:t xml:space="preserve">环绕公司年度经营目标，制定和下达年度财务预算，持续推进全面预算管理工作。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五防范经营风险，特殊是防范税务风险。</w:t>
      </w:r>
    </w:p>
    <w:p>
      <w:pPr>
        <w:ind w:left="0" w:right="0" w:firstLine="560"/>
        <w:spacing w:before="450" w:after="450" w:line="312" w:lineRule="auto"/>
      </w:pPr>
      <w:r>
        <w:rPr>
          <w:rFonts w:ascii="宋体" w:hAnsi="宋体" w:eastAsia="宋体" w:cs="宋体"/>
          <w:color w:val="000"/>
          <w:sz w:val="28"/>
          <w:szCs w:val="28"/>
        </w:rPr>
        <w:t xml:space="preserve">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操纵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协助客服部做好公司的资金回款，操纵好费用，有效操纵应收账款的增长。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随着公司的发展的蒸蒸日上，财务管理职能的日益显现，财务管理参与到企业管理的方方面面，使其更加符合财务制度规定，经得起各审计税务部门的财务检查。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 8月份，国税稽查将按计划对公司x年财务工作进行审计，针对敏感问题我部门先进行自查自改，确保提供的数据合理化，统一口径，提升会计信息报告精细度，保证审计工作的顺利进行。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 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最后，财务部的工作并非独立的，离不开各个部门的配合，期望在今后的工作中，大家互相支持，互相帮助，发扬兄弟人的精神，为完成下半年度的工作，为企业的经营目标的实现做出更大的贡献！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精选下半年法制宣传工作计划范文范本六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1.作为非盈利部门，合理控制成本，有效发挥企业内部监督职能是财务部门工作的重中之重，为此，财务部要根据领导的旨意，加强了各项数据统计的真实性，给公司下半年的发展提供了可靠的依据。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