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2024年护理工作计划模板护理专业主要学习什么范本(七篇)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护理工作计划模板护理专业主要学习什么范本一本次强化培训的重点是：围绕老年护理工作中出现的不规范的技能强化训练与公寓新的总院要成立的背景下，如何持续推进优质护理服务所展开的，主要是面向临床基层的护理人员，针对目前临床护理管理中的难点问...</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20_年护理工作计划模板护理专业主要学习什么范本一</w:t>
      </w:r>
    </w:p>
    <w:p>
      <w:pPr>
        <w:ind w:left="0" w:right="0" w:firstLine="560"/>
        <w:spacing w:before="450" w:after="450" w:line="312" w:lineRule="auto"/>
      </w:pPr>
      <w:r>
        <w:rPr>
          <w:rFonts w:ascii="宋体" w:hAnsi="宋体" w:eastAsia="宋体" w:cs="宋体"/>
          <w:color w:val="000"/>
          <w:sz w:val="28"/>
          <w:szCs w:val="28"/>
        </w:rPr>
        <w:t xml:space="preserve">本次强化培训的重点是：围绕老年护理工作中出现的不规范的技能强化训练与公寓新的总院要成立的背景下，如何持续推进优质护理服务所展开的，主要是面向临床基层的护理人员，针对目前临床护理管理中的难点问题、瓶颈问题进行了有目的的培训。此次培训为我们年轻的护理员、护士带来了大量的护理信息及一些全新的病床管理理念和方法，内容涉及沟通管理、绩效考核、临床护理质量控制与改进等。在头3天的学习中，我感觉自己在对优质护理服务的认识、护理管理知识信息及护理岗位管理等方面都得到了重要的收获和启示。</w:t>
      </w:r>
    </w:p>
    <w:p>
      <w:pPr>
        <w:ind w:left="0" w:right="0" w:firstLine="560"/>
        <w:spacing w:before="450" w:after="450" w:line="312" w:lineRule="auto"/>
      </w:pPr>
      <w:r>
        <w:rPr>
          <w:rFonts w:ascii="宋体" w:hAnsi="宋体" w:eastAsia="宋体" w:cs="宋体"/>
          <w:color w:val="000"/>
          <w:sz w:val="28"/>
          <w:szCs w:val="28"/>
        </w:rPr>
        <w:t xml:space="preserve">通过对强化优质护理服务的更进一步学习，护士、护理员们对优质护理服务有了更高的认识，明白了这样做的目的是：要让每一个老人感觉到自己是在安享晚年、让老人人的利益得到最大化保护。护士、护理员只有与老人更贴近了才会更深入地了解病情、观察病情、了解老人的要求、解决问题，这样才能真正在临床护理工作中实应用所学的知识、发挥出规范的护理技术、促进护理技术的革新、才能真正体现出我们不是保姆而是具有专业化、规范化的公寓护理队伍。</w:t>
      </w:r>
    </w:p>
    <w:p>
      <w:pPr>
        <w:ind w:left="0" w:right="0" w:firstLine="560"/>
        <w:spacing w:before="450" w:after="450" w:line="312" w:lineRule="auto"/>
      </w:pPr>
      <w:r>
        <w:rPr>
          <w:rFonts w:ascii="宋体" w:hAnsi="宋体" w:eastAsia="宋体" w:cs="宋体"/>
          <w:color w:val="000"/>
          <w:sz w:val="28"/>
          <w:szCs w:val="28"/>
        </w:rPr>
        <w:t xml:space="preserve">针对公寓实施楼层护理管理工作原则，则要在临床护理责任制整体护理落实的基础上，以实施护士岗位为切入护理工作点，从护理岗位设置、人员配置、绩效考核等方面制定和完善切实可行的制度及办法，充分调动护士、护理员的积极性，激励临床一线护理员。如何使用护士兼任护理员的工作这事我一直在思考的问题，本次培训给我提供了抉择的思考，护士当护理员使用将是未来为老护理服务工作的重点与方向，也是将来的趋势。</w:t>
      </w:r>
    </w:p>
    <w:p>
      <w:pPr>
        <w:ind w:left="0" w:right="0" w:firstLine="560"/>
        <w:spacing w:before="450" w:after="450" w:line="312" w:lineRule="auto"/>
      </w:pPr>
      <w:r>
        <w:rPr>
          <w:rFonts w:ascii="宋体" w:hAnsi="宋体" w:eastAsia="宋体" w:cs="宋体"/>
          <w:color w:val="000"/>
          <w:sz w:val="28"/>
          <w:szCs w:val="28"/>
        </w:rPr>
        <w:t xml:space="preserve">岗位管理，实现同工同酬、多劳多得、优绩优酬，稳定临床一线护理队伍，极力使公寓护士护理员得到充分的待遇保障、晋升空间、培训支持和职业发展，促进护理队伍健康发展才是公寓长远发展源泉。</w:t>
      </w:r>
    </w:p>
    <w:p>
      <w:pPr>
        <w:ind w:left="0" w:right="0" w:firstLine="560"/>
        <w:spacing w:before="450" w:after="450" w:line="312" w:lineRule="auto"/>
      </w:pPr>
      <w:r>
        <w:rPr>
          <w:rFonts w:ascii="宋体" w:hAnsi="宋体" w:eastAsia="宋体" w:cs="宋体"/>
          <w:color w:val="000"/>
          <w:sz w:val="28"/>
          <w:szCs w:val="28"/>
        </w:rPr>
        <w:t xml:space="preserve">6年来我一直从事护理管理，今天我发现作为管理者应充分认识到在深化优质护理服务的工作中，最重要的是解放思想，开拓思路，创新管理理念，转变管理方法，“一切为了老人、为了老人的一切”如何兼顾护士、护理员意愿的原则下，积极推动护理分工模式的革新，实现从流水线式的护理转化为个性护理模式。结合工作实际，针对具体问题，主动寻找切入点、创新点、突破点，简化繁琐的工作环节与内容、整合人力资源与分工，优化工作流程与排班，增设护理辅助设施与设备，取消传统的主班、治疗班、办公班等辅助班次，全面推行“护士、护理员包干”的工作模式，每名责任护士、护理员平均负责患者不超过4.5个，承担所管床老人的基础护理、病情观察、康复指导、健康教育等所有护理工作。在工作排班中实施弹性排班，减少交接班次数，保证晨护、晚护、集中治疗、及危重患者的特殊监护，增强每位护理人员“心中有人”的责任意识，切实保老人入住与护理的安全。</w:t>
      </w:r>
    </w:p>
    <w:p>
      <w:pPr>
        <w:ind w:left="0" w:right="0" w:firstLine="560"/>
        <w:spacing w:before="450" w:after="450" w:line="312" w:lineRule="auto"/>
      </w:pPr>
      <w:r>
        <w:rPr>
          <w:rFonts w:ascii="宋体" w:hAnsi="宋体" w:eastAsia="宋体" w:cs="宋体"/>
          <w:color w:val="000"/>
          <w:sz w:val="28"/>
          <w:szCs w:val="28"/>
        </w:rPr>
        <w:t xml:space="preserve">通过培训与学习，不断提高公寓每位护理人员专业内涵，技能实践能力，以适应临床护理发展的需要。护理人员的培养，发展的方向，运用循证护理理论，建立优质护理服务长效机制，才能使优质护理服务踏实、稳步、积极推进。</w:t>
      </w:r>
    </w:p>
    <w:p>
      <w:pPr>
        <w:ind w:left="0" w:right="0" w:firstLine="560"/>
        <w:spacing w:before="450" w:after="450" w:line="312" w:lineRule="auto"/>
      </w:pPr>
      <w:r>
        <w:rPr>
          <w:rFonts w:ascii="宋体" w:hAnsi="宋体" w:eastAsia="宋体" w:cs="宋体"/>
          <w:color w:val="000"/>
          <w:sz w:val="28"/>
          <w:szCs w:val="28"/>
        </w:rPr>
        <w:t xml:space="preserve">护理职业其实是一门“雪中送炭”的职业，因为老人安享晚年--是必须有专业的护理服务，老人有被专业照顾、安慰的需求。人在逆境中被人帮助，是容易让人铭记的。我们护理工作是“人道主义的闪光”，护士、护理员应该是传递人间“奉献”和“关爱”的天使，通过优质护理服务的实施我们希望在护理人员的关爱与照护下在安享晚年的老人们得到尊严、公平的生活。我相信她们会将这种“仁义、仁道”传承、传递下去，在社会中“播种”构建社会的和谐。</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20_年护理工作计划模板护理专业主要学习什么范本二</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 “专科宣教手册”。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理工作计划范本。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工作计划《护理工作计划范本》。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 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20_年护理工作计划模板护理专业主要学习什么范本五</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20_年护理工作计划模板护理专业主要学习什么范本七</w:t>
      </w:r>
    </w:p>
    <w:p>
      <w:pPr>
        <w:ind w:left="0" w:right="0" w:firstLine="560"/>
        <w:spacing w:before="450" w:after="450" w:line="312" w:lineRule="auto"/>
      </w:pPr>
      <w:r>
        <w:rPr>
          <w:rFonts w:ascii="宋体" w:hAnsi="宋体" w:eastAsia="宋体" w:cs="宋体"/>
          <w:color w:val="000"/>
          <w:sz w:val="28"/>
          <w:szCs w:val="28"/>
        </w:rPr>
        <w:t xml:space="preserve">一、抓好医院五年规划和“二甲复审”达标工作的落实。</w:t>
      </w:r>
    </w:p>
    <w:p>
      <w:pPr>
        <w:ind w:left="0" w:right="0" w:firstLine="560"/>
        <w:spacing w:before="450" w:after="450" w:line="312" w:lineRule="auto"/>
      </w:pPr>
      <w:r>
        <w:rPr>
          <w:rFonts w:ascii="宋体" w:hAnsi="宋体" w:eastAsia="宋体" w:cs="宋体"/>
          <w:color w:val="000"/>
          <w:sz w:val="28"/>
          <w:szCs w:val="28"/>
        </w:rPr>
        <w:t xml:space="preserve">我院出台的《20xx年至20xx五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三、狠抓医疗质量管理，进一步提高全科医务人员整体素质。</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四、加强业务学习、法律法规学习，提高业务水平，规范医疗行为。</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五、提高服务水平</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六、加强院内感染和传染病的管理，严格执行《医院内感染报告制度》和《传染病报告制度》。</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七、实施科务公开，制度科务公开制度，定期召开科务会，对科室的规划、业务开展情况、人员情况、绩效考核、奖惩情况进行公开。</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2025-01-30T15:11:09+08:00</dcterms:created>
  <dcterms:modified xsi:type="dcterms:W3CDTF">2025-01-30T15:11:09+08:00</dcterms:modified>
</cp:coreProperties>
</file>

<file path=docProps/custom.xml><?xml version="1.0" encoding="utf-8"?>
<Properties xmlns="http://schemas.openxmlformats.org/officeDocument/2006/custom-properties" xmlns:vt="http://schemas.openxmlformats.org/officeDocument/2006/docPropsVTypes"/>
</file>