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关于学生会个人工作计划范文(推荐)(四篇)</w:t>
      </w:r>
      <w:bookmarkEnd w:id="1"/>
    </w:p>
    <w:p>
      <w:pPr>
        <w:jc w:val="center"/>
        <w:spacing w:before="0" w:after="450"/>
      </w:pPr>
      <w:r>
        <w:rPr>
          <w:rFonts w:ascii="Arial" w:hAnsi="Arial" w:eastAsia="Arial" w:cs="Arial"/>
          <w:color w:val="999999"/>
          <w:sz w:val="20"/>
          <w:szCs w:val="20"/>
        </w:rPr>
        <w:t xml:space="preserve">来源：网络  作者：心上花开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生会个人工作计划范文(推荐)一一、常规工作我校学生会每两年进行换届选举，到今年已经是第17届了。由于毕业升学的关系，部分委员已经离开学校，在这期间由于工作的需要，学生会及时召开了两次团员代表会议，增补了三名团员为学生会委员。现学生会下...</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关于学生会个人工作计划范文(推荐)一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关于学生会个人工作计划范文(推荐)二</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门的一员。加入学生会信息部门已经有近一年的时间了，这段时间的工作体验让我对信息部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门的一员。大一的信息部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门日常工作的重要一部分，因为之前拍照主要是拍摄一些个人旅游照片和风景照，所以刚进入信息部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门的成员交往不够，这对于工作的开展会产生一定不利。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门作为技术部门，在各个活动的技术支持仍是其首要任务，但是其也可举办一系列有其主导的活动，比如ppt大赛，ppt大赛的可以面向大二学生，因为大一下半学期校园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门的这段时光我非常开心愉快，即使在将来，这也是我不能忘记的记忆。我会一直一直珍惜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大学学生会个人述职报告5[_TAG_h2]关于学生会个人工作计划范文(推荐)三</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 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3、加入了第19届校运会的纪律坚持工作</w:t>
      </w:r>
    </w:p>
    <w:p>
      <w:pPr>
        <w:ind w:left="0" w:right="0" w:firstLine="560"/>
        <w:spacing w:before="450" w:after="450" w:line="312" w:lineRule="auto"/>
      </w:pPr>
      <w:r>
        <w:rPr>
          <w:rFonts w:ascii="宋体" w:hAnsi="宋体" w:eastAsia="宋体" w:cs="宋体"/>
          <w:color w:val="000"/>
          <w:sz w:val="28"/>
          <w:szCs w:val="28"/>
        </w:rPr>
        <w:t xml:space="preserve">4、 整理第19届校运会的文件并存档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关于学生会个人工作计划范文(推荐)四</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 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 以上是我个人的工作计划。</w:t>
      </w:r>
    </w:p>
    <w:p>
      <w:pPr>
        <w:ind w:left="0" w:right="0" w:firstLine="560"/>
        <w:spacing w:before="450" w:after="450" w:line="312" w:lineRule="auto"/>
      </w:pPr>
      <w:r>
        <w:rPr>
          <w:rFonts w:ascii="宋体" w:hAnsi="宋体" w:eastAsia="宋体" w:cs="宋体"/>
          <w:color w:val="000"/>
          <w:sz w:val="28"/>
          <w:szCs w:val="28"/>
        </w:rPr>
        <w:t xml:space="preserve">组织部的工作可能琐碎，并且在工作中将遇到许多困难，但是，我将克服困难，迎难而上，坚持灵活、认真的原则，尽最大努力把工作做好。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