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餐饮2024年工作及2024年工作计划优质8篇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新的一年，新动态，在2...</w:t>
      </w:r>
    </w:p>
    <w:p>
      <w:pPr>
        <w:ind w:left="0" w:right="0" w:firstLine="560"/>
        <w:spacing w:before="450" w:after="450" w:line="312" w:lineRule="auto"/>
      </w:pPr>
      <w:r>
        <w:rPr>
          <w:rFonts w:ascii="宋体" w:hAnsi="宋体" w:eastAsia="宋体" w:cs="宋体"/>
          <w:color w:val="000"/>
          <w:sz w:val="28"/>
          <w:szCs w:val="28"/>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时间飞逝，又是新的一年！新的一年开启新的希望，新的起点引领新的梦想。我作为酒店餐饮前台领班，根据公司领导的工作安排及去年的工作经验总结作出今年的工作计划。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时光荏苒，2024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1、配合公司的全年计划，为明年迎接我们的旺季，在2024年2月底做好xx上市所有的准备工作，培训好厨师团队。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6，xx下市前准备好2024年保留下来的特色菜品的上市工作，并根据10年的流行趋势增加相应的新品种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 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2、在10年2月底进行厨咳嗽弊榻ǎ咀沤谠既嗽背杀镜慕嵌龋咳嗽苯赏馄钢饕谖缓推渌诺瓿榈饔判愠咳嗽弊槌！外聘人员工资尽量做到和公司现有厨房a级员工一致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我们的餐厅正处于一个竞争十分激烈的市场，这些竞争来自于其它餐饮企业和本地酒店。创造性和特色性在20xx-9至20xx-8月的餐饮经营中极其重要。</w:t>
      </w:r>
    </w:p>
    <w:p>
      <w:pPr>
        <w:ind w:left="0" w:right="0" w:firstLine="560"/>
        <w:spacing w:before="450" w:after="450" w:line="312" w:lineRule="auto"/>
      </w:pPr>
      <w:r>
        <w:rPr>
          <w:rFonts w:ascii="宋体" w:hAnsi="宋体" w:eastAsia="宋体" w:cs="宋体"/>
          <w:color w:val="000"/>
          <w:sz w:val="28"/>
          <w:szCs w:val="28"/>
        </w:rPr>
        <w:t xml:space="preserve">（20xx-9至20xx-8月）餐饮部经营的目标是：通过有个性的餐饮推广活动让“八福的餐饮品牌走向健康成长之路”。通过（20xx-9至20xx-8）的经营运作，酒店餐饮部要形成自已的经营主题和品牌，树立自己良好的企业形象和行业品牌。20xx-9至20xx-9对八福酒店餐饮业而言，是面向市场、不断进取、建立和打造品牌的时候。在这新的开始之际，我们的经营务必要立足于勇于创新，开拓进取、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全年核心工作为三个方面：</w:t>
      </w:r>
    </w:p>
    <w:p>
      <w:pPr>
        <w:ind w:left="0" w:right="0" w:firstLine="560"/>
        <w:spacing w:before="450" w:after="450" w:line="312" w:lineRule="auto"/>
      </w:pPr>
      <w:r>
        <w:rPr>
          <w:rFonts w:ascii="宋体" w:hAnsi="宋体" w:eastAsia="宋体" w:cs="宋体"/>
          <w:color w:val="000"/>
          <w:sz w:val="28"/>
          <w:szCs w:val="28"/>
        </w:rPr>
        <w:t xml:space="preserve">第一方面：确立餐厅厨房的核心产品，明确其产品特点，具体特点为：</w:t>
      </w:r>
    </w:p>
    <w:p>
      <w:pPr>
        <w:ind w:left="0" w:right="0" w:firstLine="560"/>
        <w:spacing w:before="450" w:after="450" w:line="312" w:lineRule="auto"/>
      </w:pPr>
      <w:r>
        <w:rPr>
          <w:rFonts w:ascii="宋体" w:hAnsi="宋体" w:eastAsia="宋体" w:cs="宋体"/>
          <w:color w:val="000"/>
          <w:sz w:val="28"/>
          <w:szCs w:val="28"/>
        </w:rPr>
        <w:t xml:space="preserve">①：厨房实际的情况决定我们不可能通过走燕鲍翅的出品道路来体现我们出品的高贵。我们只有以高档菌类和高档生活海鲜为高档菜肴的烹饪原料来体现我们出品的高贵。</w:t>
      </w:r>
    </w:p>
    <w:p>
      <w:pPr>
        <w:ind w:left="0" w:right="0" w:firstLine="560"/>
        <w:spacing w:before="450" w:after="450" w:line="312" w:lineRule="auto"/>
      </w:pPr>
      <w:r>
        <w:rPr>
          <w:rFonts w:ascii="宋体" w:hAnsi="宋体" w:eastAsia="宋体" w:cs="宋体"/>
          <w:color w:val="000"/>
          <w:sz w:val="28"/>
          <w:szCs w:val="28"/>
        </w:rPr>
        <w:t xml:space="preserve">②：以川黔味特色菜肴为主，湘粤特色菜为辅的厨房出品体现我们出品口味的多样性和满足顾客对中高档菜肴的需要。</w:t>
      </w:r>
    </w:p>
    <w:p>
      <w:pPr>
        <w:ind w:left="0" w:right="0" w:firstLine="560"/>
        <w:spacing w:before="450" w:after="450" w:line="312" w:lineRule="auto"/>
      </w:pPr>
      <w:r>
        <w:rPr>
          <w:rFonts w:ascii="宋体" w:hAnsi="宋体" w:eastAsia="宋体" w:cs="宋体"/>
          <w:color w:val="000"/>
          <w:sz w:val="28"/>
          <w:szCs w:val="28"/>
        </w:rPr>
        <w:t xml:space="preserve">③：以精品私家菜和名人名菜来书写我们出品体系的独特性。</w:t>
      </w:r>
    </w:p>
    <w:p>
      <w:pPr>
        <w:ind w:left="0" w:right="0" w:firstLine="560"/>
        <w:spacing w:before="450" w:after="450" w:line="312" w:lineRule="auto"/>
      </w:pPr>
      <w:r>
        <w:rPr>
          <w:rFonts w:ascii="宋体" w:hAnsi="宋体" w:eastAsia="宋体" w:cs="宋体"/>
          <w:color w:val="000"/>
          <w:sz w:val="28"/>
          <w:szCs w:val="28"/>
        </w:rPr>
        <w:t xml:space="preserve">第二方面：建立厅面服务独特的服务体系，具体特点：</w:t>
      </w:r>
    </w:p>
    <w:p>
      <w:pPr>
        <w:ind w:left="0" w:right="0" w:firstLine="560"/>
        <w:spacing w:before="450" w:after="450" w:line="312" w:lineRule="auto"/>
      </w:pPr>
      <w:r>
        <w:rPr>
          <w:rFonts w:ascii="宋体" w:hAnsi="宋体" w:eastAsia="宋体" w:cs="宋体"/>
          <w:color w:val="000"/>
          <w:sz w:val="28"/>
          <w:szCs w:val="28"/>
        </w:rPr>
        <w:t xml:space="preserve">①：服务员餐酒具、食品知识和烹饪知识知道了解的全面；服务员服务技能一流；服务员对餐饮文化知识的学习和掌握面广；能解决服务员开口难、菜品菜品知识了解差等行业老问题。 ②：类似的企业在北京（羊房胡同十一号）、重庆（花餐）和成都（老成都公馆菜）等地很受欢迎，贵阳没有相同或类似的服务体系</w:t>
      </w:r>
    </w:p>
    <w:p>
      <w:pPr>
        <w:ind w:left="0" w:right="0" w:firstLine="560"/>
        <w:spacing w:before="450" w:after="450" w:line="312" w:lineRule="auto"/>
      </w:pPr>
      <w:r>
        <w:rPr>
          <w:rFonts w:ascii="宋体" w:hAnsi="宋体" w:eastAsia="宋体" w:cs="宋体"/>
          <w:color w:val="000"/>
          <w:sz w:val="28"/>
          <w:szCs w:val="28"/>
        </w:rPr>
        <w:t xml:space="preserve">③：对菜品真正意义上的文化包装，提升了菜品的省份和附加价值。</w:t>
      </w:r>
    </w:p>
    <w:p>
      <w:pPr>
        <w:ind w:left="0" w:right="0" w:firstLine="560"/>
        <w:spacing w:before="450" w:after="450" w:line="312" w:lineRule="auto"/>
      </w:pPr>
      <w:r>
        <w:rPr>
          <w:rFonts w:ascii="宋体" w:hAnsi="宋体" w:eastAsia="宋体" w:cs="宋体"/>
          <w:color w:val="000"/>
          <w:sz w:val="28"/>
          <w:szCs w:val="28"/>
        </w:rPr>
        <w:t xml:space="preserve">第三方面：依照时令季节和节假日开展营销活动，具体特点：</w:t>
      </w:r>
    </w:p>
    <w:p>
      <w:pPr>
        <w:ind w:left="0" w:right="0" w:firstLine="560"/>
        <w:spacing w:before="450" w:after="450" w:line="312" w:lineRule="auto"/>
      </w:pPr>
      <w:r>
        <w:rPr>
          <w:rFonts w:ascii="宋体" w:hAnsi="宋体" w:eastAsia="宋体" w:cs="宋体"/>
          <w:color w:val="000"/>
          <w:sz w:val="28"/>
          <w:szCs w:val="28"/>
        </w:rPr>
        <w:t xml:space="preserve">①：东西方的各类时令节气和假日数目众多，依次开展促销活动的.话，那么促销活动的频率高，自然在社会生活中的曝光率就高，便于促销的开展。</w:t>
      </w:r>
    </w:p>
    <w:p>
      <w:pPr>
        <w:ind w:left="0" w:right="0" w:firstLine="560"/>
        <w:spacing w:before="450" w:after="450" w:line="312" w:lineRule="auto"/>
      </w:pPr>
      <w:r>
        <w:rPr>
          <w:rFonts w:ascii="宋体" w:hAnsi="宋体" w:eastAsia="宋体" w:cs="宋体"/>
          <w:color w:val="000"/>
          <w:sz w:val="28"/>
          <w:szCs w:val="28"/>
        </w:rPr>
        <w:t xml:space="preserve">②：便于一些团队或会议的联系和接待。</w:t>
      </w:r>
    </w:p>
    <w:p>
      <w:pPr>
        <w:ind w:left="0" w:right="0" w:firstLine="560"/>
        <w:spacing w:before="450" w:after="450" w:line="312" w:lineRule="auto"/>
      </w:pPr>
      <w:r>
        <w:rPr>
          <w:rFonts w:ascii="宋体" w:hAnsi="宋体" w:eastAsia="宋体" w:cs="宋体"/>
          <w:color w:val="000"/>
          <w:sz w:val="28"/>
          <w:szCs w:val="28"/>
        </w:rPr>
        <w:t xml:space="preserve">③：有利于促销时，就能体现出我们餐饮的高贵；传统；食文化和服务的人文性。营业额目标和策略：</w:t>
      </w:r>
    </w:p>
    <w:p>
      <w:pPr>
        <w:ind w:left="0" w:right="0" w:firstLine="560"/>
        <w:spacing w:before="450" w:after="450" w:line="312" w:lineRule="auto"/>
      </w:pPr>
      <w:r>
        <w:rPr>
          <w:rFonts w:ascii="宋体" w:hAnsi="宋体" w:eastAsia="宋体" w:cs="宋体"/>
          <w:color w:val="000"/>
          <w:sz w:val="28"/>
          <w:szCs w:val="28"/>
        </w:rPr>
        <w:t xml:space="preserve">目标：年经营额200万元</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①：以独特的服务体系和名人名菜的出品体系来吸引顾客。</w:t>
      </w:r>
    </w:p>
    <w:p>
      <w:pPr>
        <w:ind w:left="0" w:right="0" w:firstLine="560"/>
        <w:spacing w:before="450" w:after="450" w:line="312" w:lineRule="auto"/>
      </w:pPr>
      <w:r>
        <w:rPr>
          <w:rFonts w:ascii="宋体" w:hAnsi="宋体" w:eastAsia="宋体" w:cs="宋体"/>
          <w:color w:val="000"/>
          <w:sz w:val="28"/>
          <w:szCs w:val="28"/>
        </w:rPr>
        <w:t xml:space="preserve">②：定期走访客户，以良好的对客交流的服务形象和诚恳的态度，取悦客人。</w:t>
      </w:r>
    </w:p>
    <w:p>
      <w:pPr>
        <w:ind w:left="0" w:right="0" w:firstLine="560"/>
        <w:spacing w:before="450" w:after="450" w:line="312" w:lineRule="auto"/>
      </w:pPr>
      <w:r>
        <w:rPr>
          <w:rFonts w:ascii="宋体" w:hAnsi="宋体" w:eastAsia="宋体" w:cs="宋体"/>
          <w:color w:val="000"/>
          <w:sz w:val="28"/>
          <w:szCs w:val="28"/>
        </w:rPr>
        <w:t xml:space="preserve">③：针对大厦办公人员提供商务套餐和外卖服务；同时为客房顾客提供套餐和送餐服务。 ④：实行员工销售奖励措施。</w:t>
      </w:r>
    </w:p>
    <w:p>
      <w:pPr>
        <w:ind w:left="0" w:right="0" w:firstLine="560"/>
        <w:spacing w:before="450" w:after="450" w:line="312" w:lineRule="auto"/>
      </w:pPr>
      <w:r>
        <w:rPr>
          <w:rFonts w:ascii="宋体" w:hAnsi="宋体" w:eastAsia="宋体" w:cs="宋体"/>
          <w:color w:val="000"/>
          <w:sz w:val="28"/>
          <w:szCs w:val="28"/>
        </w:rPr>
        <w:t xml:space="preserve">⑤：销售打折卡和预付打折卡。</w:t>
      </w:r>
    </w:p>
    <w:p>
      <w:pPr>
        <w:ind w:left="0" w:right="0" w:firstLine="560"/>
        <w:spacing w:before="450" w:after="450" w:line="312" w:lineRule="auto"/>
      </w:pPr>
      <w:r>
        <w:rPr>
          <w:rFonts w:ascii="宋体" w:hAnsi="宋体" w:eastAsia="宋体" w:cs="宋体"/>
          <w:color w:val="000"/>
          <w:sz w:val="28"/>
          <w:szCs w:val="28"/>
        </w:rPr>
        <w:t xml:space="preserve">⑥：与婚礼用品商店、珠宝店、化妆品店、婚纱摄影公司等与婚庆有关的企业合作，以满足顾客的要求，提供完善的婚宴服务（如：婚宴主持、婚礼装饰、拍照与录像及婚礼用车服务）。 ⑦：与供货商保持良好的关系，组织顾客参加一些（如：红酒）我们与供货商共同组建的俱乐部，定期举办一些（如葡萄酒知识的培训）活动，每月做好酒水的推广工作，这是增加酒水收入的一个捷径。</w:t>
      </w:r>
    </w:p>
    <w:p>
      <w:pPr>
        <w:ind w:left="0" w:right="0" w:firstLine="560"/>
        <w:spacing w:before="450" w:after="450" w:line="312" w:lineRule="auto"/>
      </w:pPr>
      <w:r>
        <w:rPr>
          <w:rFonts w:ascii="宋体" w:hAnsi="宋体" w:eastAsia="宋体" w:cs="宋体"/>
          <w:color w:val="000"/>
          <w:sz w:val="28"/>
          <w:szCs w:val="28"/>
        </w:rPr>
        <w:t xml:space="preserve">⑧：根据所附的促销计划进行餐饮促销。</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早餐部的『个人m 』工作时间凌晨3：00——上午8：00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宋体" w:hAnsi="宋体" w:eastAsia="宋体" w:cs="宋体"/>
          <w:color w:val="000"/>
          <w:sz w:val="28"/>
          <w:szCs w:val="28"/>
        </w:rPr>
        <w:t xml:space="preserve">一、会所餐饮部发展战略</w:t>
      </w:r>
    </w:p>
    <w:p>
      <w:pPr>
        <w:ind w:left="0" w:right="0" w:firstLine="560"/>
        <w:spacing w:before="450" w:after="450" w:line="312" w:lineRule="auto"/>
      </w:pPr>
      <w:r>
        <w:rPr>
          <w:rFonts w:ascii="宋体" w:hAnsi="宋体" w:eastAsia="宋体" w:cs="宋体"/>
          <w:color w:val="000"/>
          <w:sz w:val="28"/>
          <w:szCs w:val="28"/>
        </w:rPr>
        <w:t xml:space="preserve">1、部门定位：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2、竞争对手分析：目前还没有出现真正的对手，但我们还是把高档的餐饮会所和五星级酒店的vip俱乐部作为竞争对手。通过不定期的考察，了解它们最新的动态，作出最英明的决策。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二、会所餐饮部管理模式</w:t>
      </w:r>
    </w:p>
    <w:p>
      <w:pPr>
        <w:ind w:left="0" w:right="0" w:firstLine="560"/>
        <w:spacing w:before="450" w:after="450" w:line="312" w:lineRule="auto"/>
      </w:pPr>
      <w:r>
        <w:rPr>
          <w:rFonts w:ascii="宋体" w:hAnsi="宋体" w:eastAsia="宋体" w:cs="宋体"/>
          <w:color w:val="000"/>
          <w:sz w:val="28"/>
          <w:szCs w:val="28"/>
        </w:rPr>
        <w:t xml:space="preserve">1、总体考核和管理制度：管理上坚定不移的执行a管理模式和扁平式管理结构，减少众多复杂环节，更大更快的发挥执行力，提高工作效率。提前作好每周、每月、每季的工作计划，充分的准备是成功的基础。考核上全部转换成数字化考核，上到营业额指标，下到每日员工评分表，既清楚又简单地了解到问题的根源部分，能快速解决任何问题。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全面落实五常法管理制度和每日盘存制度，不但把现有品种做更精美，更要创新出时尚的鸡尾酒、花式咖啡和奶茶类。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三、会所餐饮部营销策略</w:t>
      </w:r>
    </w:p>
    <w:p>
      <w:pPr>
        <w:ind w:left="0" w:right="0" w:firstLine="560"/>
        <w:spacing w:before="450" w:after="450" w:line="312" w:lineRule="auto"/>
      </w:pPr>
      <w:r>
        <w:rPr>
          <w:rFonts w:ascii="宋体" w:hAnsi="宋体" w:eastAsia="宋体" w:cs="宋体"/>
          <w:color w:val="000"/>
          <w:sz w:val="28"/>
          <w:szCs w:val="28"/>
        </w:rPr>
        <w:t xml:space="preserve">1、客户维系上。首先做好迎宾酒的更新工作，这个第一印象带来的效果不一般，其次做好全程的服务流程，客户每一次用餐必须有管理层一至二次的上前问候。然后服务员和管理层必须要记住每一位会员的姓名，每一次必须能称呼客人，让他们有回家的感觉。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2、部门间互动促销方案设计。每季度制定一次互动促销计划，并提前展示出来。二楼许多的养生项目也可把一楼的滋补类产品相结合在一起。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3、会员销售活动设计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四、部门培训与考察</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宋体" w:hAnsi="宋体" w:eastAsia="宋体" w:cs="宋体"/>
          <w:color w:val="000"/>
          <w:sz w:val="28"/>
          <w:szCs w:val="28"/>
        </w:rPr>
        <w:t xml:space="preserve">2、外部培训即考察，针对我们部门的竞争对手，前后台可以分每月一次或不定期的去考察，确切了解对手的新项目和亮点，每次考察必须上交考察记录。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2025-04-04T03:53:48+08:00</dcterms:created>
  <dcterms:modified xsi:type="dcterms:W3CDTF">2025-04-04T03:53:48+08:00</dcterms:modified>
</cp:coreProperties>
</file>

<file path=docProps/custom.xml><?xml version="1.0" encoding="utf-8"?>
<Properties xmlns="http://schemas.openxmlformats.org/officeDocument/2006/custom-properties" xmlns:vt="http://schemas.openxmlformats.org/officeDocument/2006/docPropsVTypes"/>
</file>